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AABA" w14:textId="08E2E5A6" w:rsidR="00C460F6" w:rsidRDefault="00C460F6" w:rsidP="002517B7">
      <w:pPr>
        <w:pStyle w:val="Title"/>
      </w:pPr>
      <w:r>
        <w:t>Creating and altering database tables</w:t>
      </w:r>
    </w:p>
    <w:p w14:paraId="404821FE" w14:textId="2A1AA949" w:rsidR="00C460F6" w:rsidRDefault="00C460F6" w:rsidP="002D78B0">
      <w:pPr>
        <w:pStyle w:val="NoSpacing"/>
        <w:rPr>
          <w:b/>
          <w:bCs/>
        </w:rPr>
      </w:pPr>
    </w:p>
    <w:p w14:paraId="5BDD18BB" w14:textId="31AE4D20" w:rsidR="00C460F6" w:rsidRPr="00C460F6" w:rsidRDefault="00C460F6" w:rsidP="00C460F6">
      <w:pPr>
        <w:pStyle w:val="NoSpacing"/>
      </w:pPr>
      <w:r w:rsidRPr="00C460F6">
        <w:t>This is an ungraded lab.</w:t>
      </w:r>
      <w:r>
        <w:t xml:space="preserve"> Sections in </w:t>
      </w:r>
      <w:r w:rsidRPr="00C460F6">
        <w:rPr>
          <w:rStyle w:val="instructor"/>
        </w:rPr>
        <w:t>green</w:t>
      </w:r>
      <w:r>
        <w:rPr>
          <w:rStyle w:val="instructor"/>
        </w:rPr>
        <w:t xml:space="preserve"> </w:t>
      </w:r>
      <w:r>
        <w:t>will be demonstrated by the instructor but are not required activities for students. All other sections should be completed either in pairs or individually.</w:t>
      </w:r>
    </w:p>
    <w:p w14:paraId="4D08BD21" w14:textId="64A71440" w:rsidR="00C460F6" w:rsidRDefault="00C460F6" w:rsidP="002D78B0">
      <w:pPr>
        <w:pStyle w:val="NoSpacing"/>
        <w:rPr>
          <w:b/>
          <w:bCs/>
        </w:rPr>
      </w:pPr>
    </w:p>
    <w:p w14:paraId="6105DEA1" w14:textId="77777777" w:rsidR="00921A9D" w:rsidRDefault="00921A9D" w:rsidP="002D78B0">
      <w:pPr>
        <w:pStyle w:val="NoSpacing"/>
        <w:rPr>
          <w:b/>
          <w:bCs/>
        </w:rPr>
      </w:pPr>
    </w:p>
    <w:p w14:paraId="13903A54" w14:textId="4745647F" w:rsidR="002517B7" w:rsidRDefault="002517B7" w:rsidP="006A2636">
      <w:r>
        <w:t xml:space="preserve">Note: To get the documentation on any </w:t>
      </w:r>
      <w:r w:rsidR="00D04F63">
        <w:t>Postgres</w:t>
      </w:r>
      <w:r>
        <w:t xml:space="preserve"> command, the easiest way is to use a web search </w:t>
      </w:r>
      <w:r w:rsidR="00466861">
        <w:t xml:space="preserve">restricted to the </w:t>
      </w:r>
      <w:r w:rsidR="00466861" w:rsidRPr="00466861">
        <w:t xml:space="preserve">postgresql.org </w:t>
      </w:r>
      <w:r w:rsidR="00466861">
        <w:t>domain</w:t>
      </w:r>
      <w:r>
        <w:t>. For example, “</w:t>
      </w:r>
      <w:r w:rsidR="00CE2782" w:rsidRPr="00CE2782">
        <w:t>select site:postgresql.org</w:t>
      </w:r>
      <w:r>
        <w:t>”</w:t>
      </w:r>
      <w:r w:rsidR="00C13B00">
        <w:t xml:space="preserve"> or “group by</w:t>
      </w:r>
      <w:r w:rsidR="0002095A" w:rsidRPr="00CE2782">
        <w:t xml:space="preserve"> site:postgresql.org</w:t>
      </w:r>
      <w:r w:rsidR="00C13B00">
        <w:t>”</w:t>
      </w:r>
      <w:r w:rsidR="006A2636">
        <w:t xml:space="preserve"> – </w:t>
      </w:r>
      <w:r w:rsidR="00C629FB">
        <w:t>o</w:t>
      </w:r>
      <w:r w:rsidR="006A2636">
        <w:t>r even better, restrict to “</w:t>
      </w:r>
      <w:r w:rsidR="006A2636" w:rsidRPr="00921A9D">
        <w:t>site:postgresql.org/docs/current</w:t>
      </w:r>
      <w:r w:rsidR="006A2636">
        <w:t>”</w:t>
      </w:r>
      <w:r>
        <w:t xml:space="preserve">. Another good way to understand a </w:t>
      </w:r>
      <w:r w:rsidR="00D04F63">
        <w:t>Postgres</w:t>
      </w:r>
      <w:r>
        <w:t xml:space="preserve"> command is to use the graphical interface in </w:t>
      </w:r>
      <w:proofErr w:type="spellStart"/>
      <w:r w:rsidR="0089212A">
        <w:t>DBeaver</w:t>
      </w:r>
      <w:proofErr w:type="spellEnd"/>
      <w:r w:rsidR="00851B00">
        <w:t xml:space="preserve"> or </w:t>
      </w:r>
      <w:proofErr w:type="spellStart"/>
      <w:r w:rsidR="00851B00">
        <w:t>Supabase</w:t>
      </w:r>
      <w:proofErr w:type="spellEnd"/>
      <w:r>
        <w:t xml:space="preserve"> to perform an operation. There is </w:t>
      </w:r>
      <w:r w:rsidR="00851B00">
        <w:t>usually</w:t>
      </w:r>
      <w:r>
        <w:t xml:space="preserve"> some method of viewing the corresponding SQL, and this can give you useful examples for understanding the SQL.</w:t>
      </w:r>
      <w:r w:rsidR="00C13B00">
        <w:t xml:space="preserve"> You already did this to understand the </w:t>
      </w:r>
      <w:r w:rsidR="00C13B00" w:rsidRPr="00C13B00">
        <w:rPr>
          <w:rStyle w:val="code"/>
        </w:rPr>
        <w:t>UPDATE</w:t>
      </w:r>
      <w:r w:rsidR="00C13B00">
        <w:t xml:space="preserve"> command in assignment CC1, question B4. Below you will see other important examples, such as how to use </w:t>
      </w:r>
      <w:r w:rsidR="00555E5E">
        <w:rPr>
          <w:rStyle w:val="code"/>
        </w:rPr>
        <w:t xml:space="preserve">ALTER </w:t>
      </w:r>
      <w:r w:rsidR="00C13B00" w:rsidRPr="005545E9">
        <w:rPr>
          <w:rStyle w:val="code"/>
        </w:rPr>
        <w:t>TABLE</w:t>
      </w:r>
      <w:r w:rsidR="00C13B00" w:rsidRPr="00C13B00">
        <w:t>.</w:t>
      </w:r>
    </w:p>
    <w:p w14:paraId="42530433" w14:textId="1C6847A0" w:rsidR="00D4578C" w:rsidRPr="002D78B0" w:rsidRDefault="00C460F6" w:rsidP="002517B7">
      <w:pPr>
        <w:pStyle w:val="Heading1"/>
      </w:pPr>
      <w:r>
        <w:t xml:space="preserve">Part 1: </w:t>
      </w:r>
      <w:r w:rsidR="002D78B0" w:rsidRPr="002D78B0">
        <w:t xml:space="preserve">Using </w:t>
      </w:r>
      <w:r w:rsidR="00D04F63">
        <w:t>Postgres</w:t>
      </w:r>
      <w:r w:rsidR="002D78B0" w:rsidRPr="002D78B0">
        <w:t xml:space="preserve"> from the command line</w:t>
      </w:r>
      <w:r w:rsidR="00334CAA">
        <w:t xml:space="preserve"> </w:t>
      </w:r>
    </w:p>
    <w:p w14:paraId="4DB7563C" w14:textId="77777777" w:rsidR="002D78B0" w:rsidRPr="002D78B0" w:rsidRDefault="002D78B0" w:rsidP="002D78B0">
      <w:pPr>
        <w:pStyle w:val="NoSpacing"/>
      </w:pPr>
    </w:p>
    <w:p w14:paraId="2D13BD26" w14:textId="303129DD" w:rsidR="002D78B0" w:rsidRPr="00C460F6" w:rsidRDefault="00C13B00" w:rsidP="002D78B0">
      <w:pPr>
        <w:pStyle w:val="NoSpacing"/>
        <w:rPr>
          <w:rStyle w:val="instructor"/>
        </w:rPr>
      </w:pPr>
      <w:r>
        <w:rPr>
          <w:rStyle w:val="instructor"/>
        </w:rPr>
        <w:t>[D</w:t>
      </w:r>
      <w:r w:rsidRPr="00C13B00">
        <w:rPr>
          <w:rStyle w:val="instructor"/>
        </w:rPr>
        <w:t>emonstration only</w:t>
      </w:r>
      <w:r>
        <w:rPr>
          <w:rStyle w:val="instructor"/>
        </w:rPr>
        <w:t>;</w:t>
      </w:r>
      <w:r w:rsidRPr="00C13B00">
        <w:rPr>
          <w:rStyle w:val="instructor"/>
        </w:rPr>
        <w:t xml:space="preserve"> not required for students to do this.</w:t>
      </w:r>
      <w:r>
        <w:rPr>
          <w:rStyle w:val="instructor"/>
        </w:rPr>
        <w:t>]</w:t>
      </w:r>
      <w:r w:rsidRPr="00C13B00">
        <w:rPr>
          <w:rStyle w:val="instructor"/>
        </w:rPr>
        <w:t xml:space="preserve"> </w:t>
      </w:r>
      <w:r w:rsidR="00C460F6" w:rsidRPr="00C460F6">
        <w:rPr>
          <w:rStyle w:val="instructor"/>
        </w:rPr>
        <w:t>S</w:t>
      </w:r>
      <w:r w:rsidR="002D78B0" w:rsidRPr="00C460F6">
        <w:rPr>
          <w:rStyle w:val="instructor"/>
        </w:rPr>
        <w:t xml:space="preserve">tart </w:t>
      </w:r>
      <w:proofErr w:type="spellStart"/>
      <w:r w:rsidR="00B960AF">
        <w:rPr>
          <w:rStyle w:val="instructor"/>
        </w:rPr>
        <w:t>psql</w:t>
      </w:r>
      <w:proofErr w:type="spellEnd"/>
      <w:r w:rsidR="004037AA">
        <w:rPr>
          <w:rStyle w:val="instructor"/>
        </w:rPr>
        <w:t>; d</w:t>
      </w:r>
      <w:r w:rsidR="002D78B0" w:rsidRPr="00C460F6">
        <w:rPr>
          <w:rStyle w:val="instructor"/>
        </w:rPr>
        <w:t xml:space="preserve">emonstrate that we can use </w:t>
      </w:r>
      <w:r w:rsidR="00D04F63">
        <w:rPr>
          <w:rStyle w:val="instructor"/>
        </w:rPr>
        <w:t>Postgres</w:t>
      </w:r>
      <w:r w:rsidR="002D78B0" w:rsidRPr="00C460F6">
        <w:rPr>
          <w:rStyle w:val="instructor"/>
        </w:rPr>
        <w:t xml:space="preserve"> from the command line</w:t>
      </w:r>
      <w:r w:rsidR="00572731" w:rsidRPr="00C460F6">
        <w:rPr>
          <w:rStyle w:val="instructor"/>
        </w:rPr>
        <w:t xml:space="preserve"> (</w:t>
      </w:r>
      <w:r w:rsidR="00735BA4">
        <w:rPr>
          <w:rStyle w:val="instructor"/>
        </w:rPr>
        <w:t xml:space="preserve">on Windows I </w:t>
      </w:r>
      <w:r w:rsidR="00572731" w:rsidRPr="00C460F6">
        <w:rPr>
          <w:rStyle w:val="instructor"/>
        </w:rPr>
        <w:t>us</w:t>
      </w:r>
      <w:r w:rsidR="00735BA4">
        <w:rPr>
          <w:rStyle w:val="instructor"/>
        </w:rPr>
        <w:t>e</w:t>
      </w:r>
      <w:r w:rsidR="00572731" w:rsidRPr="00C460F6">
        <w:rPr>
          <w:rStyle w:val="instructor"/>
        </w:rPr>
        <w:t xml:space="preserve"> </w:t>
      </w:r>
      <w:r w:rsidR="00735BA4">
        <w:rPr>
          <w:rStyle w:val="instructor"/>
        </w:rPr>
        <w:t>C</w:t>
      </w:r>
      <w:r w:rsidR="00572731" w:rsidRPr="00C460F6">
        <w:rPr>
          <w:rStyle w:val="instructor"/>
        </w:rPr>
        <w:t xml:space="preserve">ygwin terminal </w:t>
      </w:r>
      <w:r w:rsidR="00735BA4">
        <w:rPr>
          <w:rStyle w:val="instructor"/>
        </w:rPr>
        <w:t>for this</w:t>
      </w:r>
      <w:r w:rsidR="00442248">
        <w:rPr>
          <w:rStyle w:val="instructor"/>
        </w:rPr>
        <w:t>, also need</w:t>
      </w:r>
      <w:r w:rsidR="00C044A4">
        <w:rPr>
          <w:rStyle w:val="instructor"/>
        </w:rPr>
        <w:t xml:space="preserve"> </w:t>
      </w:r>
      <w:r w:rsidR="00C044A4" w:rsidRPr="00C044A4">
        <w:rPr>
          <w:rStyle w:val="code"/>
        </w:rPr>
        <w:t xml:space="preserve">cmd.exe /c </w:t>
      </w:r>
      <w:proofErr w:type="spellStart"/>
      <w:r w:rsidR="00C044A4" w:rsidRPr="00C044A4">
        <w:rPr>
          <w:rStyle w:val="code"/>
        </w:rPr>
        <w:t>chcp</w:t>
      </w:r>
      <w:proofErr w:type="spellEnd"/>
      <w:r w:rsidR="00C044A4" w:rsidRPr="00C044A4">
        <w:rPr>
          <w:rStyle w:val="code"/>
        </w:rPr>
        <w:t xml:space="preserve"> 1252</w:t>
      </w:r>
      <w:r w:rsidR="00C044A4">
        <w:rPr>
          <w:color w:val="385623" w:themeColor="accent6" w:themeShade="80"/>
        </w:rPr>
        <w:t xml:space="preserve"> to set the correct code page</w:t>
      </w:r>
      <w:r w:rsidR="004037AA">
        <w:rPr>
          <w:rStyle w:val="instructor"/>
        </w:rPr>
        <w:t>)</w:t>
      </w:r>
      <w:r w:rsidR="002D78B0" w:rsidRPr="00C460F6">
        <w:rPr>
          <w:rStyle w:val="instructor"/>
        </w:rPr>
        <w:t>:</w:t>
      </w:r>
    </w:p>
    <w:p w14:paraId="797BC779" w14:textId="70EBEFD0" w:rsidR="002D78B0" w:rsidRPr="00C460F6" w:rsidRDefault="004037AA" w:rsidP="00C460F6">
      <w:pPr>
        <w:pStyle w:val="NoSpacing"/>
        <w:rPr>
          <w:rFonts w:ascii="Consolas" w:hAnsi="Consolas"/>
          <w:color w:val="002060"/>
        </w:rPr>
      </w:pPr>
      <w:proofErr w:type="spellStart"/>
      <w:r>
        <w:rPr>
          <w:rStyle w:val="code"/>
        </w:rPr>
        <w:t>psql</w:t>
      </w:r>
      <w:proofErr w:type="spellEnd"/>
      <w:r>
        <w:rPr>
          <w:rStyle w:val="code"/>
        </w:rPr>
        <w:t xml:space="preserve"> </w:t>
      </w:r>
      <w:r w:rsidR="002D78B0" w:rsidRPr="005545E9">
        <w:rPr>
          <w:rStyle w:val="code"/>
        </w:rPr>
        <w:t>-</w:t>
      </w:r>
      <w:r>
        <w:rPr>
          <w:rStyle w:val="code"/>
        </w:rPr>
        <w:t>U</w:t>
      </w:r>
      <w:r w:rsidR="002D78B0" w:rsidRPr="005545E9">
        <w:rPr>
          <w:rStyle w:val="code"/>
        </w:rPr>
        <w:t xml:space="preserve"> </w:t>
      </w:r>
      <w:proofErr w:type="spellStart"/>
      <w:r>
        <w:rPr>
          <w:rStyle w:val="code"/>
        </w:rPr>
        <w:t>postgres</w:t>
      </w:r>
      <w:proofErr w:type="spellEnd"/>
    </w:p>
    <w:p w14:paraId="394C6170" w14:textId="4242EA2B" w:rsidR="002D78B0" w:rsidRDefault="002D78B0" w:rsidP="002D78B0">
      <w:pPr>
        <w:pStyle w:val="NoSpacing"/>
      </w:pPr>
    </w:p>
    <w:p w14:paraId="1C1E3D5A" w14:textId="78FA1E08" w:rsidR="002D78B0" w:rsidRPr="00C460F6" w:rsidRDefault="002D78B0" w:rsidP="002D78B0">
      <w:pPr>
        <w:pStyle w:val="NoSpacing"/>
        <w:rPr>
          <w:rStyle w:val="instructor"/>
        </w:rPr>
      </w:pPr>
      <w:r w:rsidRPr="00C460F6">
        <w:rPr>
          <w:rStyle w:val="instructor"/>
        </w:rPr>
        <w:t xml:space="preserve">Demonstrate creating and using a </w:t>
      </w:r>
      <w:r w:rsidR="004037AA">
        <w:rPr>
          <w:rStyle w:val="instructor"/>
        </w:rPr>
        <w:t>schema</w:t>
      </w:r>
      <w:r w:rsidRPr="00C460F6">
        <w:rPr>
          <w:rStyle w:val="instructor"/>
        </w:rPr>
        <w:t>:</w:t>
      </w:r>
    </w:p>
    <w:p w14:paraId="4A2EFC7B" w14:textId="1EF70C00" w:rsidR="002D78B0" w:rsidRDefault="0005408B" w:rsidP="002D78B0">
      <w:pPr>
        <w:pStyle w:val="NoSpacing"/>
        <w:rPr>
          <w:rStyle w:val="code"/>
        </w:rPr>
      </w:pPr>
      <w:r>
        <w:rPr>
          <w:rStyle w:val="code"/>
        </w:rPr>
        <w:t>\</w:t>
      </w:r>
      <w:proofErr w:type="spellStart"/>
      <w:proofErr w:type="gramStart"/>
      <w:r>
        <w:rPr>
          <w:rStyle w:val="code"/>
        </w:rPr>
        <w:t>dn</w:t>
      </w:r>
      <w:proofErr w:type="spellEnd"/>
      <w:proofErr w:type="gramEnd"/>
    </w:p>
    <w:p w14:paraId="5E9C0808" w14:textId="23BBF0CD" w:rsidR="00504AC7" w:rsidRDefault="00504AC7" w:rsidP="002D78B0">
      <w:pPr>
        <w:pStyle w:val="NoSpacing"/>
        <w:rPr>
          <w:rStyle w:val="code"/>
        </w:rPr>
      </w:pPr>
      <w:r w:rsidRPr="00504AC7">
        <w:rPr>
          <w:rStyle w:val="code"/>
        </w:rPr>
        <w:t xml:space="preserve">create schema </w:t>
      </w:r>
      <w:proofErr w:type="gramStart"/>
      <w:r w:rsidRPr="00504AC7">
        <w:rPr>
          <w:rStyle w:val="code"/>
        </w:rPr>
        <w:t>myschema</w:t>
      </w:r>
      <w:r>
        <w:rPr>
          <w:rStyle w:val="code"/>
        </w:rPr>
        <w:t>2</w:t>
      </w:r>
      <w:r w:rsidRPr="00504AC7">
        <w:rPr>
          <w:rStyle w:val="code"/>
        </w:rPr>
        <w:t>;</w:t>
      </w:r>
      <w:proofErr w:type="gramEnd"/>
    </w:p>
    <w:p w14:paraId="4D810974" w14:textId="6353B38B" w:rsidR="00504AC7" w:rsidRDefault="00504AC7" w:rsidP="002D78B0">
      <w:pPr>
        <w:pStyle w:val="NoSpacing"/>
        <w:rPr>
          <w:rStyle w:val="code"/>
        </w:rPr>
      </w:pPr>
      <w:r>
        <w:rPr>
          <w:rStyle w:val="code"/>
        </w:rPr>
        <w:t>\</w:t>
      </w:r>
      <w:proofErr w:type="spellStart"/>
      <w:proofErr w:type="gramStart"/>
      <w:r>
        <w:rPr>
          <w:rStyle w:val="code"/>
        </w:rPr>
        <w:t>dn</w:t>
      </w:r>
      <w:proofErr w:type="spellEnd"/>
      <w:proofErr w:type="gramEnd"/>
    </w:p>
    <w:p w14:paraId="55E6BE2A" w14:textId="5A5568D3" w:rsidR="00251313" w:rsidRDefault="00251313" w:rsidP="002D78B0">
      <w:pPr>
        <w:pStyle w:val="NoSpacing"/>
        <w:rPr>
          <w:rStyle w:val="code"/>
        </w:rPr>
      </w:pPr>
      <w:r w:rsidRPr="00251313">
        <w:rPr>
          <w:rStyle w:val="code"/>
        </w:rPr>
        <w:t xml:space="preserve">drop schema </w:t>
      </w:r>
      <w:proofErr w:type="gramStart"/>
      <w:r w:rsidRPr="00251313">
        <w:rPr>
          <w:rStyle w:val="code"/>
        </w:rPr>
        <w:t>myschema2;</w:t>
      </w:r>
      <w:proofErr w:type="gramEnd"/>
    </w:p>
    <w:p w14:paraId="5B7F59F0" w14:textId="0BEE9CA2" w:rsidR="00504AC7" w:rsidRPr="005545E9" w:rsidRDefault="00504AC7" w:rsidP="002D78B0">
      <w:pPr>
        <w:pStyle w:val="NoSpacing"/>
        <w:rPr>
          <w:rStyle w:val="code"/>
        </w:rPr>
      </w:pPr>
      <w:r>
        <w:rPr>
          <w:rStyle w:val="code"/>
        </w:rPr>
        <w:t>\</w:t>
      </w:r>
      <w:proofErr w:type="spellStart"/>
      <w:proofErr w:type="gramStart"/>
      <w:r>
        <w:rPr>
          <w:rStyle w:val="code"/>
        </w:rPr>
        <w:t>dn</w:t>
      </w:r>
      <w:proofErr w:type="spellEnd"/>
      <w:proofErr w:type="gramEnd"/>
    </w:p>
    <w:p w14:paraId="2406A012" w14:textId="76D0C216" w:rsidR="00334CAA" w:rsidRDefault="00334CAA" w:rsidP="002D78B0">
      <w:pPr>
        <w:pStyle w:val="NoSpacing"/>
      </w:pPr>
    </w:p>
    <w:p w14:paraId="41B2AC7F" w14:textId="2465E5B7" w:rsidR="00663583" w:rsidRDefault="00663583" w:rsidP="002D78B0">
      <w:pPr>
        <w:pStyle w:val="NoSpacing"/>
        <w:rPr>
          <w:rStyle w:val="instructor"/>
        </w:rPr>
      </w:pPr>
      <w:r w:rsidRPr="00C460F6">
        <w:rPr>
          <w:rStyle w:val="instructor"/>
        </w:rPr>
        <w:t>Demonstrate basic SQL functionality:</w:t>
      </w:r>
    </w:p>
    <w:p w14:paraId="378C3327" w14:textId="5F549FEA" w:rsidR="002B4604" w:rsidRPr="005545E9" w:rsidRDefault="002B4604" w:rsidP="002D78B0">
      <w:pPr>
        <w:pStyle w:val="NoSpacing"/>
        <w:rPr>
          <w:rStyle w:val="code"/>
        </w:rPr>
      </w:pPr>
      <w:r w:rsidRPr="002B4604">
        <w:rPr>
          <w:rStyle w:val="code"/>
        </w:rPr>
        <w:t xml:space="preserve">SET </w:t>
      </w:r>
      <w:proofErr w:type="spellStart"/>
      <w:r w:rsidRPr="002B4604">
        <w:rPr>
          <w:rStyle w:val="code"/>
        </w:rPr>
        <w:t>search_path</w:t>
      </w:r>
      <w:proofErr w:type="spellEnd"/>
      <w:r w:rsidRPr="002B4604">
        <w:rPr>
          <w:rStyle w:val="code"/>
        </w:rPr>
        <w:t xml:space="preserve"> TO </w:t>
      </w:r>
      <w:proofErr w:type="gramStart"/>
      <w:r>
        <w:rPr>
          <w:rStyle w:val="code"/>
        </w:rPr>
        <w:t>wine;</w:t>
      </w:r>
      <w:proofErr w:type="gramEnd"/>
    </w:p>
    <w:p w14:paraId="23F8176A" w14:textId="74D4D3D3" w:rsidR="00663583" w:rsidRPr="005545E9" w:rsidRDefault="00663583" w:rsidP="002D78B0">
      <w:pPr>
        <w:pStyle w:val="NoSpacing"/>
        <w:rPr>
          <w:rStyle w:val="code"/>
        </w:rPr>
      </w:pPr>
      <w:r w:rsidRPr="005545E9">
        <w:rPr>
          <w:rStyle w:val="code"/>
        </w:rPr>
        <w:t>SELECT * FROM product WHERE PRODTYPE='red' AND AVAILABLE_QUANTITY&gt;</w:t>
      </w:r>
      <w:proofErr w:type="gramStart"/>
      <w:r w:rsidRPr="005545E9">
        <w:rPr>
          <w:rStyle w:val="code"/>
        </w:rPr>
        <w:t>120;</w:t>
      </w:r>
      <w:proofErr w:type="gramEnd"/>
    </w:p>
    <w:p w14:paraId="007B33A3" w14:textId="442B8414" w:rsidR="00663583" w:rsidRDefault="00663583" w:rsidP="002D78B0">
      <w:pPr>
        <w:pStyle w:val="NoSpacing"/>
      </w:pPr>
    </w:p>
    <w:p w14:paraId="5476DC0C" w14:textId="6B913C2C" w:rsidR="004D4B4D" w:rsidRPr="00C460F6" w:rsidRDefault="004D4B4D" w:rsidP="002D78B0">
      <w:pPr>
        <w:pStyle w:val="NoSpacing"/>
        <w:rPr>
          <w:rStyle w:val="instructor"/>
        </w:rPr>
      </w:pPr>
      <w:r w:rsidRPr="00C460F6">
        <w:rPr>
          <w:rStyle w:val="instructor"/>
        </w:rPr>
        <w:t xml:space="preserve">Show the distinct processes running </w:t>
      </w:r>
      <w:r w:rsidR="00D04F63">
        <w:rPr>
          <w:rStyle w:val="instructor"/>
        </w:rPr>
        <w:t>Postgres</w:t>
      </w:r>
      <w:r w:rsidRPr="00C460F6">
        <w:rPr>
          <w:rStyle w:val="instructor"/>
        </w:rPr>
        <w:t xml:space="preserve"> Server and the </w:t>
      </w:r>
      <w:proofErr w:type="spellStart"/>
      <w:r w:rsidR="00A31121">
        <w:rPr>
          <w:rStyle w:val="instructor"/>
        </w:rPr>
        <w:t>psql</w:t>
      </w:r>
      <w:proofErr w:type="spellEnd"/>
      <w:r w:rsidRPr="00C460F6">
        <w:rPr>
          <w:rStyle w:val="instructor"/>
        </w:rPr>
        <w:t xml:space="preserve"> client.</w:t>
      </w:r>
      <w:r w:rsidR="005C7FE6">
        <w:rPr>
          <w:rStyle w:val="instructor"/>
        </w:rPr>
        <w:t xml:space="preserve"> (</w:t>
      </w:r>
      <w:r w:rsidR="002F7F5B">
        <w:rPr>
          <w:rStyle w:val="instructor"/>
        </w:rPr>
        <w:t>On Windows, we can see the process tree using Process Explorer – Make sure to run as administrator, observe all the distinct process roles</w:t>
      </w:r>
      <w:r w:rsidR="00E12A3C">
        <w:rPr>
          <w:rStyle w:val="instructor"/>
        </w:rPr>
        <w:t xml:space="preserve"> of the Postgres processes by looking at the command line used to launch each one.</w:t>
      </w:r>
      <w:r w:rsidR="002F7F5B">
        <w:rPr>
          <w:rStyle w:val="instructor"/>
        </w:rPr>
        <w:t>)</w:t>
      </w:r>
    </w:p>
    <w:p w14:paraId="3EB93911" w14:textId="616E25DB" w:rsidR="00F315BD" w:rsidRDefault="00F315BD" w:rsidP="002D78B0">
      <w:pPr>
        <w:pStyle w:val="NoSpacing"/>
      </w:pPr>
    </w:p>
    <w:p w14:paraId="59AF1F52" w14:textId="0034BF08" w:rsidR="00C460F6" w:rsidRDefault="00C460F6" w:rsidP="002517B7">
      <w:pPr>
        <w:pStyle w:val="Heading1"/>
      </w:pPr>
      <w:r>
        <w:t xml:space="preserve">Part 2: Creating and altering tables in </w:t>
      </w:r>
      <w:proofErr w:type="spellStart"/>
      <w:r w:rsidR="00E12A3C">
        <w:t>DBeaver</w:t>
      </w:r>
      <w:proofErr w:type="spellEnd"/>
    </w:p>
    <w:p w14:paraId="031D48B3" w14:textId="77777777" w:rsidR="00C460F6" w:rsidRDefault="00C460F6" w:rsidP="002D78B0">
      <w:pPr>
        <w:pStyle w:val="NoSpacing"/>
      </w:pPr>
    </w:p>
    <w:p w14:paraId="4ACF09C3" w14:textId="74947FC8" w:rsidR="00C460F6" w:rsidRDefault="00C460F6" w:rsidP="00C460F6">
      <w:pPr>
        <w:pStyle w:val="NoSpacing"/>
        <w:rPr>
          <w:rStyle w:val="instructor"/>
          <w:color w:val="auto"/>
        </w:rPr>
      </w:pPr>
      <w:r>
        <w:rPr>
          <w:rStyle w:val="instructor"/>
          <w:color w:val="auto"/>
        </w:rPr>
        <w:t>[Student activity starts here]</w:t>
      </w:r>
    </w:p>
    <w:p w14:paraId="7FF701C8" w14:textId="77777777" w:rsidR="00C460F6" w:rsidRDefault="00C460F6" w:rsidP="00C460F6">
      <w:pPr>
        <w:pStyle w:val="NoSpacing"/>
        <w:rPr>
          <w:rStyle w:val="instructor"/>
          <w:color w:val="auto"/>
        </w:rPr>
      </w:pPr>
    </w:p>
    <w:p w14:paraId="22E1165D" w14:textId="71997073" w:rsidR="00F315BD" w:rsidRDefault="00F315BD" w:rsidP="002D78B0">
      <w:pPr>
        <w:pStyle w:val="NoSpacing"/>
      </w:pPr>
      <w:r w:rsidRPr="00C460F6">
        <w:rPr>
          <w:rStyle w:val="instructor"/>
          <w:color w:val="auto"/>
        </w:rPr>
        <w:t xml:space="preserve">Create </w:t>
      </w:r>
      <w:r w:rsidR="00E3270B">
        <w:rPr>
          <w:rStyle w:val="instructor"/>
          <w:color w:val="auto"/>
        </w:rPr>
        <w:t>schema</w:t>
      </w:r>
      <w:r w:rsidR="00CA3277" w:rsidRPr="00C460F6">
        <w:rPr>
          <w:rStyle w:val="instructor"/>
          <w:color w:val="auto"/>
        </w:rPr>
        <w:t xml:space="preserve"> </w:t>
      </w:r>
      <w:proofErr w:type="spellStart"/>
      <w:r w:rsidR="00AE765E">
        <w:rPr>
          <w:rStyle w:val="code"/>
        </w:rPr>
        <w:t>carlisle_m</w:t>
      </w:r>
      <w:r w:rsidR="008D641A">
        <w:rPr>
          <w:rStyle w:val="code"/>
        </w:rPr>
        <w:t>enu</w:t>
      </w:r>
      <w:r w:rsidR="00AE765E">
        <w:rPr>
          <w:rStyle w:val="code"/>
        </w:rPr>
        <w:t>_i</w:t>
      </w:r>
      <w:r w:rsidR="008D641A">
        <w:rPr>
          <w:rStyle w:val="code"/>
        </w:rPr>
        <w:t>tems</w:t>
      </w:r>
      <w:proofErr w:type="spellEnd"/>
      <w:r w:rsidR="00CA3277" w:rsidRPr="00C460F6">
        <w:rPr>
          <w:rStyle w:val="instructor"/>
          <w:color w:val="auto"/>
        </w:rPr>
        <w:t xml:space="preserve"> </w:t>
      </w:r>
      <w:r w:rsidRPr="00C460F6">
        <w:rPr>
          <w:rStyle w:val="instructor"/>
          <w:color w:val="auto"/>
        </w:rPr>
        <w:t xml:space="preserve">using </w:t>
      </w:r>
      <w:proofErr w:type="spellStart"/>
      <w:r w:rsidR="00BA71E3">
        <w:rPr>
          <w:rStyle w:val="instructor"/>
          <w:color w:val="auto"/>
        </w:rPr>
        <w:t>DBeaver</w:t>
      </w:r>
      <w:proofErr w:type="spellEnd"/>
      <w:r w:rsidRPr="00C460F6">
        <w:rPr>
          <w:rStyle w:val="instructor"/>
          <w:color w:val="auto"/>
        </w:rPr>
        <w:t>. Create a ‘</w:t>
      </w:r>
      <w:r w:rsidRPr="00C460F6">
        <w:rPr>
          <w:rStyle w:val="code"/>
        </w:rPr>
        <w:t>restaurant</w:t>
      </w:r>
      <w:r w:rsidRPr="00C460F6">
        <w:t>’</w:t>
      </w:r>
      <w:r w:rsidRPr="00C460F6">
        <w:rPr>
          <w:rStyle w:val="instructor"/>
          <w:color w:val="auto"/>
        </w:rPr>
        <w:t xml:space="preserve"> table with appropriate columns for the </w:t>
      </w:r>
      <w:r w:rsidR="00690B7E" w:rsidRPr="00C460F6">
        <w:rPr>
          <w:rStyle w:val="instructor"/>
          <w:color w:val="auto"/>
        </w:rPr>
        <w:t>restaurant</w:t>
      </w:r>
      <w:r w:rsidRPr="00C460F6">
        <w:rPr>
          <w:rStyle w:val="instructor"/>
          <w:color w:val="auto"/>
        </w:rPr>
        <w:t>:</w:t>
      </w:r>
    </w:p>
    <w:p w14:paraId="1F46E8E2" w14:textId="77777777" w:rsidR="00C460F6" w:rsidRDefault="00C460F6" w:rsidP="002D78B0">
      <w:pPr>
        <w:pStyle w:val="NoSpacing"/>
      </w:pPr>
    </w:p>
    <w:p w14:paraId="0024DB1F" w14:textId="5613A027" w:rsidR="00F315BD" w:rsidRDefault="00F315BD" w:rsidP="002D78B0">
      <w:pPr>
        <w:pStyle w:val="NoSpacing"/>
      </w:pPr>
      <w:r>
        <w:t>Table ‘</w:t>
      </w:r>
      <w:r w:rsidRPr="00F315BD">
        <w:rPr>
          <w:b/>
          <w:bCs/>
        </w:rPr>
        <w:t>restaurant’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440"/>
        <w:gridCol w:w="3510"/>
      </w:tblGrid>
      <w:tr w:rsidR="00F315BD" w:rsidRPr="00F315BD" w14:paraId="11C01798" w14:textId="77777777" w:rsidTr="000B755A">
        <w:trPr>
          <w:trHeight w:val="305"/>
        </w:trPr>
        <w:tc>
          <w:tcPr>
            <w:tcW w:w="805" w:type="dxa"/>
            <w:hideMark/>
          </w:tcPr>
          <w:p w14:paraId="1E5F79A6" w14:textId="0CADCC60" w:rsidR="00F315BD" w:rsidRPr="00F315BD" w:rsidRDefault="00F315BD" w:rsidP="00F315B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1440" w:type="dxa"/>
            <w:hideMark/>
          </w:tcPr>
          <w:p w14:paraId="4FCA84E2" w14:textId="2F671130" w:rsidR="00F315BD" w:rsidRPr="00F315BD" w:rsidRDefault="00FC43B2" w:rsidP="00F315B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F315BD" w:rsidRPr="00F315BD">
              <w:rPr>
                <w:b/>
                <w:bCs/>
              </w:rPr>
              <w:t>ame</w:t>
            </w:r>
          </w:p>
        </w:tc>
        <w:tc>
          <w:tcPr>
            <w:tcW w:w="3510" w:type="dxa"/>
            <w:hideMark/>
          </w:tcPr>
          <w:p w14:paraId="2758B90E" w14:textId="638B9BC7" w:rsidR="00F315BD" w:rsidRPr="00F315BD" w:rsidRDefault="00CD45FA" w:rsidP="00F315BD">
            <w:pPr>
              <w:pStyle w:val="NoSpacing"/>
              <w:rPr>
                <w:b/>
                <w:bCs/>
              </w:rPr>
            </w:pPr>
            <w:r w:rsidRPr="00F315BD">
              <w:rPr>
                <w:b/>
                <w:bCs/>
              </w:rPr>
              <w:t>A</w:t>
            </w:r>
            <w:r w:rsidR="00F315BD" w:rsidRPr="00F315BD">
              <w:rPr>
                <w:b/>
                <w:bCs/>
              </w:rPr>
              <w:t>ddress</w:t>
            </w:r>
          </w:p>
        </w:tc>
      </w:tr>
      <w:tr w:rsidR="00F315BD" w:rsidRPr="00F315BD" w14:paraId="756DDBBE" w14:textId="77777777" w:rsidTr="000B755A">
        <w:trPr>
          <w:trHeight w:val="300"/>
        </w:trPr>
        <w:tc>
          <w:tcPr>
            <w:tcW w:w="805" w:type="dxa"/>
            <w:noWrap/>
            <w:hideMark/>
          </w:tcPr>
          <w:p w14:paraId="1155DCF7" w14:textId="37861488" w:rsidR="00F315BD" w:rsidRPr="00F315BD" w:rsidRDefault="00F315BD" w:rsidP="00F315BD">
            <w:pPr>
              <w:pStyle w:val="NoSpacing"/>
            </w:pPr>
            <w:r>
              <w:t>23</w:t>
            </w:r>
          </w:p>
        </w:tc>
        <w:tc>
          <w:tcPr>
            <w:tcW w:w="1440" w:type="dxa"/>
            <w:noWrap/>
            <w:hideMark/>
          </w:tcPr>
          <w:p w14:paraId="260AB2CB" w14:textId="77777777" w:rsidR="00F315BD" w:rsidRPr="00F315BD" w:rsidRDefault="00F315BD" w:rsidP="00F315BD">
            <w:pPr>
              <w:pStyle w:val="NoSpacing"/>
            </w:pPr>
            <w:r w:rsidRPr="00F315BD">
              <w:t>Issei Carlisle</w:t>
            </w:r>
          </w:p>
        </w:tc>
        <w:tc>
          <w:tcPr>
            <w:tcW w:w="3510" w:type="dxa"/>
            <w:noWrap/>
            <w:hideMark/>
          </w:tcPr>
          <w:p w14:paraId="0379DF08" w14:textId="77777777" w:rsidR="00F315BD" w:rsidRPr="00F315BD" w:rsidRDefault="00F315BD" w:rsidP="00F315BD">
            <w:pPr>
              <w:pStyle w:val="NoSpacing"/>
            </w:pPr>
            <w:r w:rsidRPr="00F315BD">
              <w:t>54 W High St, Carlisle, PA 17013</w:t>
            </w:r>
          </w:p>
        </w:tc>
      </w:tr>
      <w:tr w:rsidR="00F315BD" w:rsidRPr="00F315BD" w14:paraId="0EDD288D" w14:textId="77777777" w:rsidTr="000B755A">
        <w:trPr>
          <w:trHeight w:val="300"/>
        </w:trPr>
        <w:tc>
          <w:tcPr>
            <w:tcW w:w="805" w:type="dxa"/>
            <w:noWrap/>
            <w:hideMark/>
          </w:tcPr>
          <w:p w14:paraId="1293FDD0" w14:textId="341F1D2D" w:rsidR="00F315BD" w:rsidRPr="00F315BD" w:rsidRDefault="00F315BD" w:rsidP="00F315BD">
            <w:pPr>
              <w:pStyle w:val="NoSpacing"/>
            </w:pPr>
            <w:r>
              <w:t>49</w:t>
            </w:r>
          </w:p>
        </w:tc>
        <w:tc>
          <w:tcPr>
            <w:tcW w:w="1440" w:type="dxa"/>
            <w:noWrap/>
            <w:hideMark/>
          </w:tcPr>
          <w:p w14:paraId="527CDCB8" w14:textId="77777777" w:rsidR="00F315BD" w:rsidRPr="00F315BD" w:rsidRDefault="00F315BD" w:rsidP="00F315BD">
            <w:pPr>
              <w:pStyle w:val="NoSpacing"/>
            </w:pPr>
            <w:r w:rsidRPr="00F315BD">
              <w:t>Mt Fuji</w:t>
            </w:r>
          </w:p>
        </w:tc>
        <w:tc>
          <w:tcPr>
            <w:tcW w:w="3510" w:type="dxa"/>
            <w:noWrap/>
            <w:hideMark/>
          </w:tcPr>
          <w:p w14:paraId="1B2C559D" w14:textId="77777777" w:rsidR="00F315BD" w:rsidRPr="00F315BD" w:rsidRDefault="00F315BD" w:rsidP="00F315BD">
            <w:pPr>
              <w:pStyle w:val="NoSpacing"/>
            </w:pPr>
            <w:r w:rsidRPr="00F315BD">
              <w:t>149 N Hanover St, Carlisle, PA 17013</w:t>
            </w:r>
          </w:p>
        </w:tc>
      </w:tr>
    </w:tbl>
    <w:p w14:paraId="652A33C4" w14:textId="77777777" w:rsidR="00F315BD" w:rsidRDefault="00F315BD" w:rsidP="002D78B0">
      <w:pPr>
        <w:pStyle w:val="NoSpacing"/>
      </w:pPr>
    </w:p>
    <w:p w14:paraId="38C7466A" w14:textId="6038C877" w:rsidR="00D17E2A" w:rsidRPr="00D17E2A" w:rsidRDefault="00D17E2A" w:rsidP="00D17E2A">
      <w:pPr>
        <w:pStyle w:val="NoSpacing"/>
        <w:rPr>
          <w:rStyle w:val="instructor"/>
          <w:color w:val="auto"/>
        </w:rPr>
      </w:pPr>
      <w:r>
        <w:rPr>
          <w:rStyle w:val="instructor"/>
          <w:color w:val="auto"/>
        </w:rPr>
        <w:t>What data types did you use for the columns? Experiment with changing them.</w:t>
      </w:r>
      <w:r w:rsidR="0071286F">
        <w:rPr>
          <w:rStyle w:val="instructor"/>
          <w:color w:val="auto"/>
        </w:rPr>
        <w:t xml:space="preserve"> So far, your table has just columns with no data in them.</w:t>
      </w:r>
    </w:p>
    <w:p w14:paraId="23BEFF37" w14:textId="77777777" w:rsidR="00D17E2A" w:rsidRDefault="00D17E2A" w:rsidP="002D78B0">
      <w:pPr>
        <w:pStyle w:val="NoSpacing"/>
        <w:rPr>
          <w:rStyle w:val="instructor"/>
        </w:rPr>
      </w:pPr>
    </w:p>
    <w:p w14:paraId="7CEB10EF" w14:textId="38D1FD06" w:rsidR="002D78B0" w:rsidRPr="00D17E2A" w:rsidRDefault="00FB73EB" w:rsidP="002D78B0">
      <w:pPr>
        <w:pStyle w:val="NoSpacing"/>
        <w:rPr>
          <w:rStyle w:val="instructor"/>
        </w:rPr>
      </w:pPr>
      <w:r w:rsidRPr="00D17E2A">
        <w:rPr>
          <w:rStyle w:val="instructor"/>
        </w:rPr>
        <w:t xml:space="preserve">[Instructor only] </w:t>
      </w:r>
      <w:r w:rsidR="00CA3277" w:rsidRPr="00D17E2A">
        <w:rPr>
          <w:rStyle w:val="instructor"/>
        </w:rPr>
        <w:t xml:space="preserve">Use the SQL produced here (via </w:t>
      </w:r>
      <w:r w:rsidR="004F0F5E">
        <w:rPr>
          <w:rStyle w:val="instructor"/>
        </w:rPr>
        <w:t>Generate</w:t>
      </w:r>
      <w:r w:rsidR="00CA3277" w:rsidRPr="00D17E2A">
        <w:rPr>
          <w:rStyle w:val="instructor"/>
        </w:rPr>
        <w:t xml:space="preserve"> SQL</w:t>
      </w:r>
      <w:r w:rsidR="00DE0140">
        <w:rPr>
          <w:rStyle w:val="instructor"/>
        </w:rPr>
        <w:t xml:space="preserve"> | DDL</w:t>
      </w:r>
      <w:r w:rsidR="00CA3277" w:rsidRPr="00D17E2A">
        <w:rPr>
          <w:rStyle w:val="instructor"/>
        </w:rPr>
        <w:t xml:space="preserve">) to paste into terminal for </w:t>
      </w:r>
      <w:r w:rsidR="00D17E2A" w:rsidRPr="00D17E2A">
        <w:rPr>
          <w:rStyle w:val="instructor"/>
        </w:rPr>
        <w:t xml:space="preserve">a different </w:t>
      </w:r>
      <w:r w:rsidR="00DE0140">
        <w:rPr>
          <w:rStyle w:val="instructor"/>
        </w:rPr>
        <w:t>schema</w:t>
      </w:r>
      <w:r w:rsidR="00D17E2A" w:rsidRPr="00D17E2A">
        <w:rPr>
          <w:rStyle w:val="instructor"/>
        </w:rPr>
        <w:t xml:space="preserve"> e.g. </w:t>
      </w:r>
      <w:proofErr w:type="spellStart"/>
      <w:r w:rsidR="00D17E2A" w:rsidRPr="00D17E2A">
        <w:rPr>
          <w:rStyle w:val="instructor"/>
        </w:rPr>
        <w:t>temp_</w:t>
      </w:r>
      <w:r w:rsidR="00CA3277" w:rsidRPr="00D17E2A">
        <w:rPr>
          <w:rStyle w:val="instructor"/>
        </w:rPr>
        <w:t>menu_items</w:t>
      </w:r>
      <w:proofErr w:type="spellEnd"/>
    </w:p>
    <w:p w14:paraId="54B750FE" w14:textId="17AAF698" w:rsidR="00CA3277" w:rsidRDefault="00CA3277" w:rsidP="002D78B0">
      <w:pPr>
        <w:pStyle w:val="NoSpacing"/>
      </w:pPr>
    </w:p>
    <w:p w14:paraId="6D71EDB2" w14:textId="02511D86" w:rsidR="0071286F" w:rsidRDefault="00CA3277" w:rsidP="002D78B0">
      <w:pPr>
        <w:pStyle w:val="NoSpacing"/>
      </w:pPr>
      <w:r>
        <w:t xml:space="preserve">Add a row of data </w:t>
      </w:r>
      <w:r w:rsidR="00270C1F">
        <w:t xml:space="preserve">to </w:t>
      </w:r>
      <w:r w:rsidR="00D17E2A">
        <w:t xml:space="preserve">the </w:t>
      </w:r>
      <w:r w:rsidR="00690B7E" w:rsidRPr="00D17E2A">
        <w:rPr>
          <w:rStyle w:val="code"/>
        </w:rPr>
        <w:t>restaurant</w:t>
      </w:r>
      <w:r w:rsidR="00D17E2A">
        <w:t xml:space="preserve"> table</w:t>
      </w:r>
      <w:r>
        <w:t xml:space="preserve"> using </w:t>
      </w:r>
      <w:proofErr w:type="spellStart"/>
      <w:r w:rsidR="00BA71E3">
        <w:t>DBeaver</w:t>
      </w:r>
      <w:proofErr w:type="spellEnd"/>
      <w:r w:rsidR="001C3277">
        <w:t xml:space="preserve"> (</w:t>
      </w:r>
      <w:r w:rsidR="00241614">
        <w:t>u</w:t>
      </w:r>
      <w:r w:rsidR="001C3277">
        <w:t>se the Add Row button near the bottom)</w:t>
      </w:r>
      <w:r w:rsidR="00241614">
        <w:t>.</w:t>
      </w:r>
    </w:p>
    <w:p w14:paraId="367AEAC7" w14:textId="77777777" w:rsidR="0071286F" w:rsidRDefault="0071286F" w:rsidP="002D78B0">
      <w:pPr>
        <w:pStyle w:val="NoSpacing"/>
      </w:pPr>
    </w:p>
    <w:p w14:paraId="14C2E24A" w14:textId="292E6E6E" w:rsidR="00CA3277" w:rsidRDefault="000155E2" w:rsidP="002D78B0">
      <w:pPr>
        <w:pStyle w:val="NoSpacing"/>
      </w:pPr>
      <w:r>
        <w:t xml:space="preserve">View the </w:t>
      </w:r>
      <w:r w:rsidR="00D17E2A">
        <w:t xml:space="preserve">corresponding </w:t>
      </w:r>
      <w:r>
        <w:t>SQL</w:t>
      </w:r>
      <w:r w:rsidR="00DF4AED">
        <w:t xml:space="preserve">: right-click, </w:t>
      </w:r>
      <w:r w:rsidR="00D545CA">
        <w:t xml:space="preserve">Export Data, </w:t>
      </w:r>
      <w:r w:rsidR="00F5494D">
        <w:t>SQL...</w:t>
      </w:r>
    </w:p>
    <w:p w14:paraId="230E5DC2" w14:textId="792F9FCF" w:rsidR="001C7B58" w:rsidRDefault="001C7B58" w:rsidP="002D78B0">
      <w:pPr>
        <w:pStyle w:val="NoSpacing"/>
      </w:pPr>
    </w:p>
    <w:p w14:paraId="0CFED03F" w14:textId="77777777" w:rsidR="00611DB3" w:rsidRDefault="001C7B58" w:rsidP="002D78B0">
      <w:pPr>
        <w:pStyle w:val="NoSpacing"/>
      </w:pPr>
      <w:r>
        <w:t xml:space="preserve">Now delete the </w:t>
      </w:r>
      <w:r w:rsidR="0071286F">
        <w:t>table</w:t>
      </w:r>
      <w:r>
        <w:t xml:space="preserve"> completely</w:t>
      </w:r>
      <w:r w:rsidR="000A3BD5">
        <w:t xml:space="preserve"> (right click, </w:t>
      </w:r>
      <w:proofErr w:type="gramStart"/>
      <w:r w:rsidR="00611DB3">
        <w:t>Delete</w:t>
      </w:r>
      <w:proofErr w:type="gramEnd"/>
      <w:r w:rsidR="00611DB3">
        <w:t xml:space="preserve"> – do View Script to understand the SQL).</w:t>
      </w:r>
    </w:p>
    <w:p w14:paraId="41D1066B" w14:textId="77777777" w:rsidR="00611DB3" w:rsidRDefault="00611DB3" w:rsidP="002D78B0">
      <w:pPr>
        <w:pStyle w:val="NoSpacing"/>
      </w:pPr>
    </w:p>
    <w:p w14:paraId="3312BB37" w14:textId="4FC74350" w:rsidR="001C7B58" w:rsidRDefault="00611DB3" w:rsidP="002D78B0">
      <w:pPr>
        <w:pStyle w:val="NoSpacing"/>
      </w:pPr>
      <w:proofErr w:type="gramStart"/>
      <w:r>
        <w:t>Next</w:t>
      </w:r>
      <w:proofErr w:type="gramEnd"/>
      <w:r>
        <w:t xml:space="preserve"> </w:t>
      </w:r>
      <w:r w:rsidR="001C7B58">
        <w:t xml:space="preserve">we practice </w:t>
      </w:r>
      <w:r w:rsidR="0071286F">
        <w:t>creating</w:t>
      </w:r>
      <w:r w:rsidR="001C7B58">
        <w:t xml:space="preserve"> </w:t>
      </w:r>
      <w:r>
        <w:t>the table</w:t>
      </w:r>
      <w:r w:rsidR="001C7B58">
        <w:t xml:space="preserve"> from a file instead.</w:t>
      </w:r>
    </w:p>
    <w:p w14:paraId="1B867E7B" w14:textId="11AEE4F1" w:rsidR="001C7B58" w:rsidRDefault="001C7B58" w:rsidP="002D78B0">
      <w:pPr>
        <w:pStyle w:val="NoSpacing"/>
      </w:pPr>
    </w:p>
    <w:p w14:paraId="21159A63" w14:textId="77777777" w:rsidR="000360C1" w:rsidRDefault="001C7B58" w:rsidP="002D78B0">
      <w:pPr>
        <w:pStyle w:val="NoSpacing"/>
      </w:pPr>
      <w:r>
        <w:t>Create a new Excel file, copy and paste all table data including the column names into the spreadsheet. Save as CSV.</w:t>
      </w:r>
      <w:r w:rsidR="00F2589A">
        <w:t xml:space="preserve"> View the result in a text editor to make sure you understand the formatting.</w:t>
      </w:r>
      <w:r w:rsidR="00FB73EB">
        <w:t xml:space="preserve"> In </w:t>
      </w:r>
      <w:proofErr w:type="spellStart"/>
      <w:r w:rsidR="00BA71E3">
        <w:t>DBeaver</w:t>
      </w:r>
      <w:proofErr w:type="spellEnd"/>
      <w:r w:rsidR="00FB73EB">
        <w:t xml:space="preserve">, make sure you are browsing the </w:t>
      </w:r>
      <w:proofErr w:type="spellStart"/>
      <w:r w:rsidR="000B755A">
        <w:rPr>
          <w:rStyle w:val="code"/>
        </w:rPr>
        <w:t>carlisle_menu_items</w:t>
      </w:r>
      <w:proofErr w:type="spellEnd"/>
      <w:r w:rsidR="000B755A" w:rsidRPr="00C460F6">
        <w:rPr>
          <w:rStyle w:val="instructor"/>
          <w:color w:val="auto"/>
        </w:rPr>
        <w:t xml:space="preserve"> </w:t>
      </w:r>
      <w:r w:rsidR="000B755A">
        <w:t>schema</w:t>
      </w:r>
      <w:r w:rsidR="00FB73EB">
        <w:t xml:space="preserve"> then </w:t>
      </w:r>
      <w:r w:rsidR="000D267F">
        <w:t xml:space="preserve">right click Tables, choose </w:t>
      </w:r>
      <w:r w:rsidR="00FB73EB">
        <w:t>Import</w:t>
      </w:r>
      <w:r w:rsidR="000D267F">
        <w:t xml:space="preserve"> Data</w:t>
      </w:r>
      <w:r w:rsidR="00FB73EB">
        <w:t>. Select the saved CSV file, check that all the options look sensible</w:t>
      </w:r>
      <w:r w:rsidR="00C068BD">
        <w:t xml:space="preserve"> (the name of the table should be </w:t>
      </w:r>
      <w:r w:rsidR="00C068BD" w:rsidRPr="00C068BD">
        <w:rPr>
          <w:rStyle w:val="code"/>
        </w:rPr>
        <w:t>restaurant</w:t>
      </w:r>
      <w:r w:rsidR="00C068BD">
        <w:t>)</w:t>
      </w:r>
      <w:r w:rsidR="00FB73EB">
        <w:t xml:space="preserve">, </w:t>
      </w:r>
      <w:r w:rsidR="00FD32FD">
        <w:t>preview the data, click through remaining options</w:t>
      </w:r>
      <w:r w:rsidR="00FB73EB">
        <w:t>.</w:t>
      </w:r>
      <w:r w:rsidR="006E3459">
        <w:t xml:space="preserve"> </w:t>
      </w:r>
      <w:proofErr w:type="gramStart"/>
      <w:r w:rsidR="006E3459">
        <w:t>Take a look</w:t>
      </w:r>
      <w:proofErr w:type="gramEnd"/>
      <w:r w:rsidR="006E3459">
        <w:t xml:space="preserve"> at the resulting table. </w:t>
      </w:r>
      <w:r w:rsidR="00E97312">
        <w:t>Look at its SQL too. Any differences to earlier?</w:t>
      </w:r>
      <w:r w:rsidR="00C4381B">
        <w:t xml:space="preserve"> </w:t>
      </w:r>
    </w:p>
    <w:p w14:paraId="625DB332" w14:textId="77777777" w:rsidR="000360C1" w:rsidRDefault="000360C1" w:rsidP="002D78B0">
      <w:pPr>
        <w:pStyle w:val="NoSpacing"/>
      </w:pPr>
    </w:p>
    <w:p w14:paraId="7D91A420" w14:textId="2245D166" w:rsidR="001C7B58" w:rsidRDefault="00C4381B" w:rsidP="002D78B0">
      <w:pPr>
        <w:pStyle w:val="NoSpacing"/>
      </w:pPr>
      <w:r>
        <w:t>Check the data types of the columns.</w:t>
      </w:r>
      <w:r w:rsidR="006D30BA">
        <w:t xml:space="preserve"> </w:t>
      </w:r>
      <w:r w:rsidR="000360C1">
        <w:t>Practice c</w:t>
      </w:r>
      <w:r w:rsidR="006D30BA">
        <w:t>hang</w:t>
      </w:r>
      <w:r w:rsidR="000360C1">
        <w:t>ing</w:t>
      </w:r>
      <w:r w:rsidR="006D30BA">
        <w:t xml:space="preserve"> a data type</w:t>
      </w:r>
      <w:r w:rsidR="00E94C33">
        <w:t xml:space="preserve">: view the table, </w:t>
      </w:r>
      <w:r w:rsidR="000360C1">
        <w:t>the</w:t>
      </w:r>
      <w:r w:rsidR="000C576E">
        <w:t>n</w:t>
      </w:r>
      <w:r w:rsidR="000360C1">
        <w:t xml:space="preserve"> Properties tab, Columns tab, click on data type to change it.</w:t>
      </w:r>
      <w:r w:rsidR="00BD294A">
        <w:t xml:space="preserve"> Check out the equivalent SQL</w:t>
      </w:r>
      <w:r w:rsidR="00370BB1">
        <w:t xml:space="preserve"> – It will be something like:</w:t>
      </w:r>
    </w:p>
    <w:p w14:paraId="3B62F3BD" w14:textId="77777777" w:rsidR="002F3AE9" w:rsidRDefault="002F3AE9" w:rsidP="002D78B0">
      <w:pPr>
        <w:pStyle w:val="NoSpacing"/>
      </w:pPr>
    </w:p>
    <w:p w14:paraId="0E3983C2" w14:textId="440E2DA6" w:rsidR="002F3AE9" w:rsidRPr="002F3AE9" w:rsidRDefault="002F3AE9" w:rsidP="002D78B0">
      <w:pPr>
        <w:pStyle w:val="NoSpacing"/>
        <w:rPr>
          <w:rStyle w:val="code"/>
        </w:rPr>
      </w:pPr>
      <w:r w:rsidRPr="002F3AE9">
        <w:rPr>
          <w:rStyle w:val="code"/>
        </w:rPr>
        <w:t xml:space="preserve">ALTER TABLE </w:t>
      </w:r>
      <w:proofErr w:type="spellStart"/>
      <w:r w:rsidRPr="002F3AE9">
        <w:rPr>
          <w:rStyle w:val="code"/>
        </w:rPr>
        <w:t>carlisle_menu_items.restaurants</w:t>
      </w:r>
      <w:proofErr w:type="spellEnd"/>
      <w:r w:rsidRPr="002F3AE9">
        <w:rPr>
          <w:rStyle w:val="code"/>
        </w:rPr>
        <w:t xml:space="preserve"> ALTER COLUMN id TYPE int8 USING </w:t>
      </w:r>
      <w:proofErr w:type="gramStart"/>
      <w:r w:rsidRPr="002F3AE9">
        <w:rPr>
          <w:rStyle w:val="code"/>
        </w:rPr>
        <w:t>id::</w:t>
      </w:r>
      <w:proofErr w:type="gramEnd"/>
      <w:r w:rsidRPr="002F3AE9">
        <w:rPr>
          <w:rStyle w:val="code"/>
        </w:rPr>
        <w:t>int8;</w:t>
      </w:r>
    </w:p>
    <w:p w14:paraId="1BED265E" w14:textId="73E5ADA6" w:rsidR="00690B7E" w:rsidRDefault="00690B7E" w:rsidP="002D78B0">
      <w:pPr>
        <w:pStyle w:val="NoSpacing"/>
      </w:pPr>
    </w:p>
    <w:p w14:paraId="75186EF6" w14:textId="26FDAFA8" w:rsidR="00D168AD" w:rsidRDefault="00690B7E" w:rsidP="002D78B0">
      <w:pPr>
        <w:pStyle w:val="NoSpacing"/>
      </w:pPr>
      <w:r>
        <w:t xml:space="preserve">Note also that we will not be able to edit the content of the table until we have created a primary key. This is because </w:t>
      </w:r>
      <w:proofErr w:type="spellStart"/>
      <w:r w:rsidR="00BA71E3">
        <w:t>DBeaver</w:t>
      </w:r>
      <w:proofErr w:type="spellEnd"/>
      <w:r w:rsidR="00094AA5">
        <w:t xml:space="preserve"> </w:t>
      </w:r>
      <w:r>
        <w:t>need</w:t>
      </w:r>
      <w:r w:rsidR="00094AA5">
        <w:t>s</w:t>
      </w:r>
      <w:r>
        <w:t xml:space="preserve"> a way to refer to specific tuples and there is no way to do that without a key.</w:t>
      </w:r>
      <w:r w:rsidR="00D168AD">
        <w:t xml:space="preserve"> </w:t>
      </w:r>
      <w:r w:rsidR="002713EA">
        <w:t>Before we add a primary key, try to edit and save one of the cells</w:t>
      </w:r>
      <w:r w:rsidR="00CD5FB8">
        <w:t>. Observe the error message then cancel.</w:t>
      </w:r>
    </w:p>
    <w:p w14:paraId="6B41FE83" w14:textId="77777777" w:rsidR="00D168AD" w:rsidRDefault="00D168AD" w:rsidP="002D78B0">
      <w:pPr>
        <w:pStyle w:val="NoSpacing"/>
      </w:pPr>
    </w:p>
    <w:p w14:paraId="3B5B75BB" w14:textId="685DAEE9" w:rsidR="00024B5F" w:rsidRDefault="0087529C" w:rsidP="002D78B0">
      <w:pPr>
        <w:pStyle w:val="NoSpacing"/>
      </w:pPr>
      <w:r>
        <w:t xml:space="preserve">Now </w:t>
      </w:r>
      <w:r w:rsidR="00690B7E">
        <w:t xml:space="preserve">add </w:t>
      </w:r>
      <w:r>
        <w:t xml:space="preserve">the restaurant id as </w:t>
      </w:r>
      <w:r w:rsidR="00690B7E">
        <w:t xml:space="preserve">a primary key in </w:t>
      </w:r>
      <w:proofErr w:type="spellStart"/>
      <w:r w:rsidR="00BA71E3">
        <w:t>DBeaver</w:t>
      </w:r>
      <w:proofErr w:type="spellEnd"/>
      <w:r w:rsidR="00024B5F">
        <w:t xml:space="preserve">: </w:t>
      </w:r>
      <w:r>
        <w:t>view the table, then Properties tab,</w:t>
      </w:r>
      <w:r w:rsidR="000461CF">
        <w:t xml:space="preserve"> Constraints tab, Add New Constraint (small icon at the bottom)</w:t>
      </w:r>
      <w:r w:rsidR="00D86CFA">
        <w:t>.</w:t>
      </w:r>
      <w:r w:rsidR="00C12345">
        <w:t xml:space="preserve"> Choose Primary Key </w:t>
      </w:r>
      <w:proofErr w:type="gramStart"/>
      <w:r w:rsidR="00C12345">
        <w:t>type, and</w:t>
      </w:r>
      <w:proofErr w:type="gramEnd"/>
      <w:r w:rsidR="00C12345">
        <w:t xml:space="preserve"> check the id column.</w:t>
      </w:r>
      <w:r w:rsidR="00D86CFA">
        <w:t xml:space="preserve"> When you save the changes observe the SQL which should be something like the following</w:t>
      </w:r>
      <w:r w:rsidR="00C12345">
        <w:t>:</w:t>
      </w:r>
    </w:p>
    <w:p w14:paraId="6262067E" w14:textId="77777777" w:rsidR="00620124" w:rsidRDefault="00620124" w:rsidP="002D78B0">
      <w:pPr>
        <w:pStyle w:val="NoSpacing"/>
      </w:pPr>
    </w:p>
    <w:p w14:paraId="431CBA58" w14:textId="55561277" w:rsidR="00620124" w:rsidRPr="00620124" w:rsidRDefault="00620124" w:rsidP="002D78B0">
      <w:pPr>
        <w:pStyle w:val="NoSpacing"/>
        <w:rPr>
          <w:rStyle w:val="code"/>
        </w:rPr>
      </w:pPr>
      <w:r w:rsidRPr="00620124">
        <w:rPr>
          <w:rStyle w:val="code"/>
        </w:rPr>
        <w:t xml:space="preserve">ALTER TABLE </w:t>
      </w:r>
      <w:proofErr w:type="spellStart"/>
      <w:r w:rsidRPr="00620124">
        <w:rPr>
          <w:rStyle w:val="code"/>
        </w:rPr>
        <w:t>carlisle_menu_items.restaurants</w:t>
      </w:r>
      <w:proofErr w:type="spellEnd"/>
      <w:r w:rsidRPr="00620124">
        <w:rPr>
          <w:rStyle w:val="code"/>
        </w:rPr>
        <w:t xml:space="preserve"> ADD CONSTRAINT </w:t>
      </w:r>
      <w:proofErr w:type="spellStart"/>
      <w:r w:rsidRPr="00620124">
        <w:rPr>
          <w:rStyle w:val="code"/>
        </w:rPr>
        <w:t>restaurants_pk</w:t>
      </w:r>
      <w:proofErr w:type="spellEnd"/>
      <w:r w:rsidRPr="00620124">
        <w:rPr>
          <w:rStyle w:val="code"/>
        </w:rPr>
        <w:t xml:space="preserve"> PRIMARY KEY (id</w:t>
      </w:r>
      <w:proofErr w:type="gramStart"/>
      <w:r w:rsidRPr="00620124">
        <w:rPr>
          <w:rStyle w:val="code"/>
        </w:rPr>
        <w:t>);</w:t>
      </w:r>
      <w:proofErr w:type="gramEnd"/>
    </w:p>
    <w:p w14:paraId="7C09CF1B" w14:textId="77777777" w:rsidR="00620124" w:rsidRDefault="00620124" w:rsidP="002D78B0">
      <w:pPr>
        <w:pStyle w:val="NoSpacing"/>
      </w:pPr>
    </w:p>
    <w:p w14:paraId="26B96A1D" w14:textId="77777777" w:rsidR="00C12345" w:rsidRDefault="00C12345" w:rsidP="002D78B0">
      <w:pPr>
        <w:pStyle w:val="NoSpacing"/>
      </w:pPr>
    </w:p>
    <w:p w14:paraId="5C7D50FD" w14:textId="53EC50E5" w:rsidR="00C12345" w:rsidRDefault="004D7512" w:rsidP="002D78B0">
      <w:pPr>
        <w:pStyle w:val="NoSpacing"/>
      </w:pPr>
      <w:r>
        <w:t>Now you should be able to edit the table values. Try to change an address or an ID for a restaurant and save the changes. Observe the equivalent SQL and observe the saved results.</w:t>
      </w:r>
    </w:p>
    <w:p w14:paraId="2A9F8D16" w14:textId="77777777" w:rsidR="00417BE7" w:rsidRDefault="00417BE7" w:rsidP="002D78B0">
      <w:pPr>
        <w:pStyle w:val="NoSpacing"/>
      </w:pPr>
    </w:p>
    <w:p w14:paraId="1A676E2D" w14:textId="6231B065" w:rsidR="00690B7E" w:rsidRDefault="00FC764C" w:rsidP="002D78B0">
      <w:pPr>
        <w:pStyle w:val="NoSpacing"/>
      </w:pPr>
      <w:r>
        <w:t xml:space="preserve">We’re finished working on this table. Observe the final structure of the table by checking out the equivalent SQL. It should be </w:t>
      </w:r>
      <w:proofErr w:type="gramStart"/>
      <w:r>
        <w:t>similar to</w:t>
      </w:r>
      <w:proofErr w:type="gramEnd"/>
    </w:p>
    <w:p w14:paraId="37BD4001" w14:textId="77777777" w:rsidR="00FC764C" w:rsidRDefault="00FC764C" w:rsidP="002D78B0">
      <w:pPr>
        <w:pStyle w:val="NoSpacing"/>
      </w:pPr>
    </w:p>
    <w:p w14:paraId="54A6B4D7" w14:textId="77777777" w:rsidR="00A16381" w:rsidRPr="00A16381" w:rsidRDefault="00A16381" w:rsidP="00A16381">
      <w:pPr>
        <w:pStyle w:val="NoSpacing"/>
        <w:rPr>
          <w:rStyle w:val="code"/>
        </w:rPr>
      </w:pPr>
      <w:r w:rsidRPr="00A16381">
        <w:rPr>
          <w:rStyle w:val="code"/>
        </w:rPr>
        <w:t xml:space="preserve">CREATE TABLE </w:t>
      </w:r>
      <w:proofErr w:type="spellStart"/>
      <w:r w:rsidRPr="00A16381">
        <w:rPr>
          <w:rStyle w:val="code"/>
        </w:rPr>
        <w:t>carlisle_menu_items.restaurants</w:t>
      </w:r>
      <w:proofErr w:type="spellEnd"/>
      <w:r w:rsidRPr="00A16381">
        <w:rPr>
          <w:rStyle w:val="code"/>
        </w:rPr>
        <w:t xml:space="preserve"> (</w:t>
      </w:r>
    </w:p>
    <w:p w14:paraId="1A748096" w14:textId="77777777" w:rsidR="00A16381" w:rsidRPr="00A16381" w:rsidRDefault="00A16381" w:rsidP="00A16381">
      <w:pPr>
        <w:pStyle w:val="NoSpacing"/>
        <w:rPr>
          <w:rStyle w:val="code"/>
        </w:rPr>
      </w:pPr>
      <w:r w:rsidRPr="00A16381">
        <w:rPr>
          <w:rStyle w:val="code"/>
        </w:rPr>
        <w:tab/>
        <w:t>id int8 NOT NULL,</w:t>
      </w:r>
    </w:p>
    <w:p w14:paraId="0275C43A" w14:textId="77777777" w:rsidR="00A16381" w:rsidRPr="00A16381" w:rsidRDefault="00A16381" w:rsidP="00A16381">
      <w:pPr>
        <w:pStyle w:val="NoSpacing"/>
        <w:rPr>
          <w:rStyle w:val="code"/>
        </w:rPr>
      </w:pPr>
      <w:r w:rsidRPr="00A16381">
        <w:rPr>
          <w:rStyle w:val="code"/>
        </w:rPr>
        <w:tab/>
        <w:t>"Name" text NULL,</w:t>
      </w:r>
    </w:p>
    <w:p w14:paraId="7AF58E5A" w14:textId="77777777" w:rsidR="00A16381" w:rsidRPr="00A16381" w:rsidRDefault="00A16381" w:rsidP="00A16381">
      <w:pPr>
        <w:pStyle w:val="NoSpacing"/>
        <w:rPr>
          <w:rStyle w:val="code"/>
        </w:rPr>
      </w:pPr>
      <w:r w:rsidRPr="00A16381">
        <w:rPr>
          <w:rStyle w:val="code"/>
        </w:rPr>
        <w:tab/>
        <w:t>"Address" varchar(50) NULL,</w:t>
      </w:r>
    </w:p>
    <w:p w14:paraId="3963161F" w14:textId="77777777" w:rsidR="00A16381" w:rsidRPr="00A16381" w:rsidRDefault="00A16381" w:rsidP="00A16381">
      <w:pPr>
        <w:pStyle w:val="NoSpacing"/>
        <w:rPr>
          <w:rStyle w:val="code"/>
        </w:rPr>
      </w:pPr>
      <w:r w:rsidRPr="00A16381">
        <w:rPr>
          <w:rStyle w:val="code"/>
        </w:rPr>
        <w:tab/>
        <w:t xml:space="preserve">CONSTRAINT </w:t>
      </w:r>
      <w:proofErr w:type="spellStart"/>
      <w:r w:rsidRPr="00A16381">
        <w:rPr>
          <w:rStyle w:val="code"/>
        </w:rPr>
        <w:t>restaurants_pk</w:t>
      </w:r>
      <w:proofErr w:type="spellEnd"/>
      <w:r w:rsidRPr="00A16381">
        <w:rPr>
          <w:rStyle w:val="code"/>
        </w:rPr>
        <w:t xml:space="preserve"> PRIMARY KEY (id)</w:t>
      </w:r>
    </w:p>
    <w:p w14:paraId="17FE2411" w14:textId="295484BF" w:rsidR="00FC764C" w:rsidRPr="00A16381" w:rsidRDefault="00A16381" w:rsidP="00A16381">
      <w:pPr>
        <w:pStyle w:val="NoSpacing"/>
        <w:rPr>
          <w:rStyle w:val="code"/>
        </w:rPr>
      </w:pPr>
      <w:r w:rsidRPr="00A16381">
        <w:rPr>
          <w:rStyle w:val="code"/>
        </w:rPr>
        <w:t>);</w:t>
      </w:r>
    </w:p>
    <w:p w14:paraId="6690DE2E" w14:textId="77777777" w:rsidR="009A7E7D" w:rsidRDefault="009A7E7D" w:rsidP="002D78B0">
      <w:pPr>
        <w:pStyle w:val="NoSpacing"/>
      </w:pPr>
    </w:p>
    <w:p w14:paraId="034B726D" w14:textId="00717660" w:rsidR="009A24C5" w:rsidRDefault="009A24C5" w:rsidP="009A24C5">
      <w:pPr>
        <w:pStyle w:val="NoSpacing"/>
      </w:pPr>
    </w:p>
    <w:p w14:paraId="68627B9B" w14:textId="59EC0137" w:rsidR="002D78B0" w:rsidRDefault="006E18A4" w:rsidP="002D78B0">
      <w:pPr>
        <w:pStyle w:val="NoSpacing"/>
      </w:pPr>
      <w:r>
        <w:t xml:space="preserve">Now add the data from the menu items into a new table called </w:t>
      </w:r>
      <w:r w:rsidRPr="005545E9">
        <w:rPr>
          <w:rStyle w:val="code"/>
        </w:rPr>
        <w:t>item</w:t>
      </w:r>
      <w:r>
        <w:t xml:space="preserve">. Use the </w:t>
      </w:r>
      <w:r w:rsidR="002517B7">
        <w:t>CSV</w:t>
      </w:r>
      <w:r>
        <w:t xml:space="preserve"> file method; don’t type all the data in manually. Here is the data </w:t>
      </w:r>
      <w:r w:rsidR="002517B7">
        <w:t>to be inserted</w:t>
      </w:r>
      <w:r>
        <w:t>:</w:t>
      </w:r>
    </w:p>
    <w:p w14:paraId="34E0C28A" w14:textId="0F5FA366" w:rsidR="006E18A4" w:rsidRDefault="006E18A4" w:rsidP="002D78B0">
      <w:pPr>
        <w:pStyle w:val="NoSpacing"/>
      </w:pPr>
    </w:p>
    <w:p w14:paraId="630C3D92" w14:textId="138F4D53" w:rsidR="001976D2" w:rsidRDefault="001976D2" w:rsidP="002D78B0">
      <w:pPr>
        <w:pStyle w:val="NoSpacing"/>
      </w:pPr>
      <w:r>
        <w:t>Table ‘</w:t>
      </w:r>
      <w:r w:rsidRPr="001976D2">
        <w:rPr>
          <w:b/>
          <w:bCs/>
        </w:rPr>
        <w:t>item’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070"/>
        <w:gridCol w:w="1530"/>
      </w:tblGrid>
      <w:tr w:rsidR="001976D2" w14:paraId="6AD6BA28" w14:textId="77777777" w:rsidTr="001A706C">
        <w:tc>
          <w:tcPr>
            <w:tcW w:w="1075" w:type="dxa"/>
            <w:vAlign w:val="bottom"/>
          </w:tcPr>
          <w:p w14:paraId="554FDD52" w14:textId="455CCB1B" w:rsidR="001976D2" w:rsidRDefault="00256832" w:rsidP="001976D2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i</w:t>
            </w:r>
            <w:r w:rsidR="001976D2"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2070" w:type="dxa"/>
            <w:vAlign w:val="bottom"/>
          </w:tcPr>
          <w:p w14:paraId="73EA723F" w14:textId="5BD82DBD" w:rsidR="001976D2" w:rsidRDefault="001976D2" w:rsidP="001976D2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name</w:t>
            </w:r>
          </w:p>
        </w:tc>
        <w:tc>
          <w:tcPr>
            <w:tcW w:w="1530" w:type="dxa"/>
            <w:vAlign w:val="bottom"/>
          </w:tcPr>
          <w:p w14:paraId="042DC477" w14:textId="0F0F526E" w:rsidR="001976D2" w:rsidRDefault="001976D2" w:rsidP="001976D2">
            <w:pPr>
              <w:pStyle w:val="NoSpacing"/>
            </w:pPr>
            <w:proofErr w:type="spellStart"/>
            <w:r>
              <w:rPr>
                <w:rFonts w:ascii="Calibri" w:hAnsi="Calibri" w:cs="Calibri"/>
                <w:color w:val="000000"/>
              </w:rPr>
              <w:t>restaurant_</w:t>
            </w:r>
            <w:r w:rsidR="002441A7">
              <w:rPr>
                <w:rFonts w:ascii="Calibri" w:hAnsi="Calibri" w:cs="Calibri"/>
                <w:color w:val="000000"/>
              </w:rPr>
              <w:t>id</w:t>
            </w:r>
            <w:proofErr w:type="spellEnd"/>
          </w:p>
        </w:tc>
      </w:tr>
      <w:tr w:rsidR="001976D2" w14:paraId="47549712" w14:textId="77777777" w:rsidTr="001A706C">
        <w:tc>
          <w:tcPr>
            <w:tcW w:w="1075" w:type="dxa"/>
            <w:vAlign w:val="bottom"/>
          </w:tcPr>
          <w:p w14:paraId="4AB081D3" w14:textId="0A22175D" w:rsidR="001976D2" w:rsidRDefault="001976D2" w:rsidP="001976D2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70" w:type="dxa"/>
            <w:vAlign w:val="bottom"/>
          </w:tcPr>
          <w:p w14:paraId="707147B4" w14:textId="58E706A7" w:rsidR="001976D2" w:rsidRDefault="001976D2" w:rsidP="001976D2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miso ramen</w:t>
            </w:r>
          </w:p>
        </w:tc>
        <w:tc>
          <w:tcPr>
            <w:tcW w:w="1530" w:type="dxa"/>
            <w:vAlign w:val="bottom"/>
          </w:tcPr>
          <w:p w14:paraId="44D8AC3E" w14:textId="1BA1CB16" w:rsidR="001976D2" w:rsidRDefault="002441A7" w:rsidP="001976D2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1976D2" w14:paraId="252853DF" w14:textId="77777777" w:rsidTr="001A706C">
        <w:tc>
          <w:tcPr>
            <w:tcW w:w="1075" w:type="dxa"/>
            <w:vAlign w:val="bottom"/>
          </w:tcPr>
          <w:p w14:paraId="1334717F" w14:textId="6EB4FA3B" w:rsidR="001976D2" w:rsidRDefault="001976D2" w:rsidP="001976D2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070" w:type="dxa"/>
            <w:vAlign w:val="bottom"/>
          </w:tcPr>
          <w:p w14:paraId="5DF2D473" w14:textId="2FF0A19F" w:rsidR="001976D2" w:rsidRDefault="001976D2" w:rsidP="001976D2">
            <w:pPr>
              <w:pStyle w:val="NoSpacing"/>
            </w:pPr>
            <w:proofErr w:type="spellStart"/>
            <w:r>
              <w:rPr>
                <w:rFonts w:ascii="Calibri" w:hAnsi="Calibri" w:cs="Calibri"/>
                <w:color w:val="000000"/>
              </w:rPr>
              <w:t>ebi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tempura</w:t>
            </w:r>
          </w:p>
        </w:tc>
        <w:tc>
          <w:tcPr>
            <w:tcW w:w="1530" w:type="dxa"/>
            <w:vAlign w:val="bottom"/>
          </w:tcPr>
          <w:p w14:paraId="47CD2C46" w14:textId="59CA1FBA" w:rsidR="001976D2" w:rsidRDefault="002441A7" w:rsidP="001976D2">
            <w:pPr>
              <w:pStyle w:val="NoSpacing"/>
            </w:pPr>
            <w:r>
              <w:t>49</w:t>
            </w:r>
          </w:p>
        </w:tc>
      </w:tr>
      <w:tr w:rsidR="001976D2" w14:paraId="67E7C7FB" w14:textId="77777777" w:rsidTr="001A706C">
        <w:tc>
          <w:tcPr>
            <w:tcW w:w="1075" w:type="dxa"/>
            <w:vAlign w:val="bottom"/>
          </w:tcPr>
          <w:p w14:paraId="17264EB5" w14:textId="4F35D28E" w:rsidR="001976D2" w:rsidRDefault="001976D2" w:rsidP="001976D2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070" w:type="dxa"/>
            <w:vAlign w:val="bottom"/>
          </w:tcPr>
          <w:p w14:paraId="33A62E2D" w14:textId="5EDB5E16" w:rsidR="001976D2" w:rsidRDefault="001976D2" w:rsidP="001976D2">
            <w:pPr>
              <w:pStyle w:val="NoSpacing"/>
            </w:pPr>
            <w:proofErr w:type="spellStart"/>
            <w:r>
              <w:rPr>
                <w:rFonts w:ascii="Calibri" w:hAnsi="Calibri" w:cs="Calibri"/>
                <w:color w:val="000000"/>
              </w:rPr>
              <w:t>tantan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ramen</w:t>
            </w:r>
          </w:p>
        </w:tc>
        <w:tc>
          <w:tcPr>
            <w:tcW w:w="1530" w:type="dxa"/>
            <w:vAlign w:val="bottom"/>
          </w:tcPr>
          <w:p w14:paraId="09464593" w14:textId="6B33E1CE" w:rsidR="001976D2" w:rsidRDefault="002441A7" w:rsidP="001976D2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1976D2" w14:paraId="638D8933" w14:textId="77777777" w:rsidTr="001A706C">
        <w:tc>
          <w:tcPr>
            <w:tcW w:w="1075" w:type="dxa"/>
            <w:vAlign w:val="bottom"/>
          </w:tcPr>
          <w:p w14:paraId="41EFCF23" w14:textId="68C8BDEA" w:rsidR="001976D2" w:rsidRDefault="001976D2" w:rsidP="001976D2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070" w:type="dxa"/>
            <w:vAlign w:val="bottom"/>
          </w:tcPr>
          <w:p w14:paraId="27EA3B39" w14:textId="782AB8A2" w:rsidR="001976D2" w:rsidRDefault="001976D2" w:rsidP="001976D2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 xml:space="preserve">pad </w:t>
            </w:r>
            <w:proofErr w:type="spellStart"/>
            <w:r>
              <w:rPr>
                <w:rFonts w:ascii="Calibri" w:hAnsi="Calibri" w:cs="Calibri"/>
                <w:color w:val="000000"/>
              </w:rPr>
              <w:t>thai</w:t>
            </w:r>
            <w:proofErr w:type="spellEnd"/>
          </w:p>
        </w:tc>
        <w:tc>
          <w:tcPr>
            <w:tcW w:w="1530" w:type="dxa"/>
            <w:vAlign w:val="bottom"/>
          </w:tcPr>
          <w:p w14:paraId="5FEEB473" w14:textId="51FCFF51" w:rsidR="001976D2" w:rsidRDefault="002441A7" w:rsidP="001976D2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1976D2" w14:paraId="08322772" w14:textId="77777777" w:rsidTr="001A706C">
        <w:tc>
          <w:tcPr>
            <w:tcW w:w="1075" w:type="dxa"/>
            <w:vAlign w:val="bottom"/>
          </w:tcPr>
          <w:p w14:paraId="47D5592C" w14:textId="2B5DEFA5" w:rsidR="001976D2" w:rsidRDefault="001976D2" w:rsidP="001976D2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18V</w:t>
            </w:r>
          </w:p>
        </w:tc>
        <w:tc>
          <w:tcPr>
            <w:tcW w:w="2070" w:type="dxa"/>
            <w:vAlign w:val="bottom"/>
          </w:tcPr>
          <w:p w14:paraId="5ECAB92F" w14:textId="4DBF5A44" w:rsidR="001976D2" w:rsidRDefault="001976D2" w:rsidP="001976D2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 xml:space="preserve">vegetable pad </w:t>
            </w:r>
            <w:proofErr w:type="spellStart"/>
            <w:r>
              <w:rPr>
                <w:rFonts w:ascii="Calibri" w:hAnsi="Calibri" w:cs="Calibri"/>
                <w:color w:val="000000"/>
              </w:rPr>
              <w:t>thai</w:t>
            </w:r>
            <w:proofErr w:type="spellEnd"/>
          </w:p>
        </w:tc>
        <w:tc>
          <w:tcPr>
            <w:tcW w:w="1530" w:type="dxa"/>
            <w:vAlign w:val="bottom"/>
          </w:tcPr>
          <w:p w14:paraId="222F35DD" w14:textId="1301B279" w:rsidR="001976D2" w:rsidRDefault="002441A7" w:rsidP="001976D2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1976D2" w14:paraId="1E0A46BE" w14:textId="77777777" w:rsidTr="001A706C">
        <w:tc>
          <w:tcPr>
            <w:tcW w:w="1075" w:type="dxa"/>
            <w:vAlign w:val="bottom"/>
          </w:tcPr>
          <w:p w14:paraId="071FF0D2" w14:textId="5746D42A" w:rsidR="001976D2" w:rsidRDefault="001976D2" w:rsidP="001976D2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D4</w:t>
            </w:r>
          </w:p>
        </w:tc>
        <w:tc>
          <w:tcPr>
            <w:tcW w:w="2070" w:type="dxa"/>
            <w:vAlign w:val="bottom"/>
          </w:tcPr>
          <w:p w14:paraId="6F6668CD" w14:textId="53462BA5" w:rsidR="001976D2" w:rsidRDefault="001976D2" w:rsidP="001976D2">
            <w:pPr>
              <w:pStyle w:val="NoSpacing"/>
            </w:pPr>
            <w:proofErr w:type="spellStart"/>
            <w:r>
              <w:rPr>
                <w:rFonts w:ascii="Calibri" w:hAnsi="Calibri" w:cs="Calibri"/>
                <w:color w:val="000000"/>
              </w:rPr>
              <w:t>mabo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tofu</w:t>
            </w:r>
          </w:p>
        </w:tc>
        <w:tc>
          <w:tcPr>
            <w:tcW w:w="1530" w:type="dxa"/>
            <w:vAlign w:val="bottom"/>
          </w:tcPr>
          <w:p w14:paraId="46CF695F" w14:textId="0265E5BE" w:rsidR="001976D2" w:rsidRDefault="002441A7" w:rsidP="001976D2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1976D2" w14:paraId="3C4FD943" w14:textId="77777777" w:rsidTr="001A706C">
        <w:tc>
          <w:tcPr>
            <w:tcW w:w="1075" w:type="dxa"/>
            <w:vAlign w:val="bottom"/>
          </w:tcPr>
          <w:p w14:paraId="0B48A9B7" w14:textId="504356C9" w:rsidR="001976D2" w:rsidRDefault="001976D2" w:rsidP="001976D2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070" w:type="dxa"/>
            <w:vAlign w:val="bottom"/>
          </w:tcPr>
          <w:p w14:paraId="7DA377EA" w14:textId="426537FC" w:rsidR="001976D2" w:rsidRDefault="001976D2" w:rsidP="001976D2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temaki dinner</w:t>
            </w:r>
          </w:p>
        </w:tc>
        <w:tc>
          <w:tcPr>
            <w:tcW w:w="1530" w:type="dxa"/>
            <w:vAlign w:val="bottom"/>
          </w:tcPr>
          <w:p w14:paraId="033C532F" w14:textId="2354A3F5" w:rsidR="001976D2" w:rsidRDefault="002441A7" w:rsidP="001976D2">
            <w:pPr>
              <w:pStyle w:val="NoSpacing"/>
            </w:pPr>
            <w:r>
              <w:t>49</w:t>
            </w:r>
          </w:p>
        </w:tc>
      </w:tr>
    </w:tbl>
    <w:p w14:paraId="1FE078DE" w14:textId="77777777" w:rsidR="006E18A4" w:rsidRDefault="006E18A4" w:rsidP="002D78B0">
      <w:pPr>
        <w:pStyle w:val="NoSpacing"/>
      </w:pPr>
    </w:p>
    <w:p w14:paraId="1AB4189B" w14:textId="278F9868" w:rsidR="002D78B0" w:rsidRDefault="002D78B0" w:rsidP="002D78B0">
      <w:pPr>
        <w:pStyle w:val="NoSpacing"/>
      </w:pPr>
    </w:p>
    <w:p w14:paraId="4AD6939D" w14:textId="132BF10F" w:rsidR="002441A7" w:rsidRDefault="002441A7" w:rsidP="002D78B0">
      <w:pPr>
        <w:pStyle w:val="NoSpacing"/>
      </w:pPr>
      <w:r>
        <w:t xml:space="preserve">Make appropriate changes to the data </w:t>
      </w:r>
      <w:proofErr w:type="gramStart"/>
      <w:r>
        <w:t>types, and</w:t>
      </w:r>
      <w:proofErr w:type="gramEnd"/>
      <w:r>
        <w:t xml:space="preserve"> add a primary key.</w:t>
      </w:r>
      <w:r w:rsidR="008A4EFB">
        <w:t xml:space="preserve"> (For the primary key, if you get an error message about a duplicate value, think about what column or columns you can select to obtain a unique value for every tuple.)</w:t>
      </w:r>
    </w:p>
    <w:p w14:paraId="17CB7D01" w14:textId="74875DCF" w:rsidR="008A4EFB" w:rsidRDefault="008A4EFB" w:rsidP="002D78B0">
      <w:pPr>
        <w:pStyle w:val="NoSpacing"/>
      </w:pPr>
    </w:p>
    <w:p w14:paraId="5A52068D" w14:textId="30EC3770" w:rsidR="001A706C" w:rsidRDefault="008A4EFB" w:rsidP="00293F3D">
      <w:r>
        <w:t>Now we need to link the two tables using a foreign key.</w:t>
      </w:r>
      <w:r w:rsidR="002A4FFF">
        <w:t xml:space="preserve"> Specifically, we want the </w:t>
      </w:r>
      <w:proofErr w:type="spellStart"/>
      <w:r w:rsidR="002A4FFF" w:rsidRPr="005545E9">
        <w:rPr>
          <w:rStyle w:val="code"/>
        </w:rPr>
        <w:t>restaurant_id</w:t>
      </w:r>
      <w:proofErr w:type="spellEnd"/>
      <w:r w:rsidR="002A4FFF" w:rsidRPr="005545E9">
        <w:rPr>
          <w:rStyle w:val="code"/>
        </w:rPr>
        <w:t xml:space="preserve"> </w:t>
      </w:r>
      <w:r w:rsidR="002A4FFF">
        <w:t xml:space="preserve">column in the </w:t>
      </w:r>
      <w:r w:rsidR="002A4FFF" w:rsidRPr="002517B7">
        <w:rPr>
          <w:rStyle w:val="code"/>
        </w:rPr>
        <w:t>item</w:t>
      </w:r>
      <w:r w:rsidR="002A4FFF">
        <w:t xml:space="preserve"> table to reference the </w:t>
      </w:r>
      <w:r w:rsidR="002A4FFF" w:rsidRPr="002517B7">
        <w:rPr>
          <w:rStyle w:val="code"/>
        </w:rPr>
        <w:t>id</w:t>
      </w:r>
      <w:r w:rsidR="002A4FFF">
        <w:t xml:space="preserve"> column in the </w:t>
      </w:r>
      <w:r w:rsidR="002A4FFF" w:rsidRPr="005545E9">
        <w:rPr>
          <w:rStyle w:val="code"/>
        </w:rPr>
        <w:t>restaurant</w:t>
      </w:r>
      <w:r w:rsidR="002A4FFF">
        <w:t xml:space="preserve"> table. </w:t>
      </w:r>
      <w:r w:rsidR="00B06742">
        <w:t xml:space="preserve">Try to figure out how to do this on your own. If it’s not working within a few minutes, get some help from AI assistant </w:t>
      </w:r>
      <w:r w:rsidR="0014304C">
        <w:t xml:space="preserve">or the instructor. Check the SQL before saving and make sure that you are linking the </w:t>
      </w:r>
      <w:proofErr w:type="spellStart"/>
      <w:r w:rsidR="0014304C" w:rsidRPr="00E050E0">
        <w:rPr>
          <w:rStyle w:val="code"/>
          <w:b/>
          <w:bCs/>
        </w:rPr>
        <w:t>restaurant_id</w:t>
      </w:r>
      <w:proofErr w:type="spellEnd"/>
      <w:r w:rsidR="0014304C">
        <w:t xml:space="preserve"> column in the </w:t>
      </w:r>
      <w:r w:rsidR="0014304C" w:rsidRPr="00293F3D">
        <w:rPr>
          <w:rStyle w:val="code"/>
        </w:rPr>
        <w:t>item</w:t>
      </w:r>
      <w:r w:rsidR="0014304C">
        <w:t xml:space="preserve"> table to the</w:t>
      </w:r>
      <w:r w:rsidR="00E050E0">
        <w:t xml:space="preserve"> </w:t>
      </w:r>
      <w:r w:rsidR="00E050E0" w:rsidRPr="00E050E0">
        <w:rPr>
          <w:rStyle w:val="code"/>
        </w:rPr>
        <w:t>id</w:t>
      </w:r>
      <w:r w:rsidR="00E050E0">
        <w:t xml:space="preserve"> column in </w:t>
      </w:r>
      <w:r w:rsidR="00E050E0" w:rsidRPr="005545E9">
        <w:rPr>
          <w:rStyle w:val="code"/>
        </w:rPr>
        <w:t>restaurant</w:t>
      </w:r>
      <w:r w:rsidR="00293F3D" w:rsidRPr="00293F3D">
        <w:t>;</w:t>
      </w:r>
      <w:r w:rsidR="00293F3D">
        <w:t xml:space="preserve"> the SQL should resemble</w:t>
      </w:r>
    </w:p>
    <w:p w14:paraId="191C6E22" w14:textId="596BF8BE" w:rsidR="00293F3D" w:rsidRPr="003C09C3" w:rsidRDefault="003C09C3" w:rsidP="00293F3D">
      <w:pPr>
        <w:rPr>
          <w:rStyle w:val="code"/>
        </w:rPr>
      </w:pPr>
      <w:r w:rsidRPr="003C09C3">
        <w:rPr>
          <w:rStyle w:val="code"/>
        </w:rPr>
        <w:t xml:space="preserve">ALTER TABLE </w:t>
      </w:r>
      <w:proofErr w:type="spellStart"/>
      <w:r w:rsidRPr="003C09C3">
        <w:rPr>
          <w:rStyle w:val="code"/>
        </w:rPr>
        <w:t>carlisle_menu_items.items</w:t>
      </w:r>
      <w:proofErr w:type="spellEnd"/>
      <w:r w:rsidRPr="003C09C3">
        <w:rPr>
          <w:rStyle w:val="code"/>
        </w:rPr>
        <w:t xml:space="preserve"> ADD CONSTRAINT </w:t>
      </w:r>
      <w:proofErr w:type="spellStart"/>
      <w:r w:rsidRPr="003C09C3">
        <w:rPr>
          <w:rStyle w:val="code"/>
        </w:rPr>
        <w:t>items_restaurants_fk</w:t>
      </w:r>
      <w:proofErr w:type="spellEnd"/>
      <w:r w:rsidRPr="003C09C3">
        <w:rPr>
          <w:rStyle w:val="code"/>
        </w:rPr>
        <w:t xml:space="preserve"> FOREIGN KEY (</w:t>
      </w:r>
      <w:proofErr w:type="spellStart"/>
      <w:r w:rsidRPr="003C09C3">
        <w:rPr>
          <w:rStyle w:val="code"/>
        </w:rPr>
        <w:t>restaurant_id</w:t>
      </w:r>
      <w:proofErr w:type="spellEnd"/>
      <w:r w:rsidRPr="003C09C3">
        <w:rPr>
          <w:rStyle w:val="code"/>
        </w:rPr>
        <w:t xml:space="preserve">) REFERENCES </w:t>
      </w:r>
      <w:proofErr w:type="spellStart"/>
      <w:r w:rsidRPr="003C09C3">
        <w:rPr>
          <w:rStyle w:val="code"/>
        </w:rPr>
        <w:t>carlisle_menu_items.restaurants</w:t>
      </w:r>
      <w:proofErr w:type="spellEnd"/>
      <w:r w:rsidRPr="003C09C3">
        <w:rPr>
          <w:rStyle w:val="code"/>
        </w:rPr>
        <w:t>(id</w:t>
      </w:r>
      <w:proofErr w:type="gramStart"/>
      <w:r w:rsidRPr="003C09C3">
        <w:rPr>
          <w:rStyle w:val="code"/>
        </w:rPr>
        <w:t>);</w:t>
      </w:r>
      <w:proofErr w:type="gramEnd"/>
    </w:p>
    <w:p w14:paraId="7497FB51" w14:textId="77777777" w:rsidR="001A706C" w:rsidRDefault="001A706C" w:rsidP="002D78B0">
      <w:pPr>
        <w:pStyle w:val="NoSpacing"/>
      </w:pPr>
    </w:p>
    <w:p w14:paraId="408EA9F2" w14:textId="4C711364" w:rsidR="00861656" w:rsidRDefault="00861656" w:rsidP="002D78B0">
      <w:pPr>
        <w:pStyle w:val="NoSpacing"/>
      </w:pPr>
      <w:r>
        <w:t>Now try to change a restaurant ID in the restaurant table</w:t>
      </w:r>
      <w:r w:rsidR="005D79D7">
        <w:t xml:space="preserve"> and/or items table</w:t>
      </w:r>
      <w:r>
        <w:t>. What happens?</w:t>
      </w:r>
    </w:p>
    <w:p w14:paraId="45359B90" w14:textId="77777777" w:rsidR="005D79D7" w:rsidRDefault="005D79D7" w:rsidP="002D78B0">
      <w:pPr>
        <w:pStyle w:val="NoSpacing"/>
      </w:pPr>
    </w:p>
    <w:p w14:paraId="24821AEB" w14:textId="00B102C5" w:rsidR="005D79D7" w:rsidRDefault="00123388" w:rsidP="002D78B0">
      <w:pPr>
        <w:pStyle w:val="NoSpacing"/>
      </w:pPr>
      <w:r>
        <w:t>Delete the foreign key constraint and add it again, this time specifying  Cascade for updates (there is a checkbox for this)</w:t>
      </w:r>
      <w:r w:rsidR="00832769">
        <w:t xml:space="preserve">. Now are you able to change </w:t>
      </w:r>
      <w:r w:rsidR="00832769">
        <w:t>a restaurant ID in the restaurant table and/or items table</w:t>
      </w:r>
      <w:r w:rsidR="00832769">
        <w:t>?</w:t>
      </w:r>
    </w:p>
    <w:p w14:paraId="7CE46051" w14:textId="77777777" w:rsidR="00E550B3" w:rsidRDefault="00E550B3" w:rsidP="002D78B0">
      <w:pPr>
        <w:pStyle w:val="NoSpacing"/>
      </w:pPr>
    </w:p>
    <w:p w14:paraId="362F89DC" w14:textId="690AB8D5" w:rsidR="00832769" w:rsidRDefault="00926BF1" w:rsidP="002D78B0">
      <w:pPr>
        <w:pStyle w:val="NoSpacing"/>
      </w:pPr>
      <w:r>
        <w:t xml:space="preserve">Suppose we wanted restaurant names to be unique. </w:t>
      </w:r>
      <w:r w:rsidR="00832769">
        <w:t>Find a way to do this.</w:t>
      </w:r>
      <w:r w:rsidR="007C1670">
        <w:t xml:space="preserve"> What is the equivalent SQL?</w:t>
      </w:r>
    </w:p>
    <w:p w14:paraId="66240C0E" w14:textId="0FEF5692" w:rsidR="00926BF1" w:rsidRDefault="00926BF1" w:rsidP="002D78B0">
      <w:pPr>
        <w:pStyle w:val="NoSpacing"/>
      </w:pPr>
    </w:p>
    <w:p w14:paraId="1D71F6E7" w14:textId="6DD1E208" w:rsidR="008E494D" w:rsidRDefault="00926BF1" w:rsidP="002D78B0">
      <w:pPr>
        <w:pStyle w:val="NoSpacing"/>
      </w:pPr>
      <w:r>
        <w:t>Finally, notice that we can provide default values for columns.</w:t>
      </w:r>
      <w:r w:rsidR="00980595">
        <w:t xml:space="preserve"> As an example of this, change the </w:t>
      </w:r>
      <w:r w:rsidR="00980595" w:rsidRPr="002517B7">
        <w:rPr>
          <w:rStyle w:val="code"/>
        </w:rPr>
        <w:t>name</w:t>
      </w:r>
      <w:r w:rsidR="00980595">
        <w:t xml:space="preserve"> column in the </w:t>
      </w:r>
      <w:r w:rsidR="00980595" w:rsidRPr="005545E9">
        <w:rPr>
          <w:rStyle w:val="code"/>
        </w:rPr>
        <w:t>item</w:t>
      </w:r>
      <w:r w:rsidR="00980595">
        <w:t xml:space="preserve"> table to have the default value </w:t>
      </w:r>
      <w:r w:rsidR="00B00BE5">
        <w:t>'</w:t>
      </w:r>
      <w:r w:rsidR="00980595" w:rsidRPr="005545E9">
        <w:rPr>
          <w:rStyle w:val="code"/>
        </w:rPr>
        <w:t>unknown</w:t>
      </w:r>
      <w:r w:rsidR="00B00BE5">
        <w:t>'</w:t>
      </w:r>
      <w:r w:rsidR="00B00BE5" w:rsidRPr="00B00BE5">
        <w:t xml:space="preserve"> (</w:t>
      </w:r>
      <w:r w:rsidR="00B00BE5">
        <w:t>you will probably need the single quotes</w:t>
      </w:r>
      <w:r w:rsidR="00B00BE5" w:rsidRPr="00B00BE5">
        <w:t>)</w:t>
      </w:r>
      <w:r w:rsidR="00980595">
        <w:t>.</w:t>
      </w:r>
      <w:r w:rsidR="00B00BE5">
        <w:t xml:space="preserve"> </w:t>
      </w:r>
      <w:r w:rsidR="00980595">
        <w:t xml:space="preserve"> </w:t>
      </w:r>
      <w:r w:rsidR="008E494D">
        <w:t>The equivalent SQL is something like:</w:t>
      </w:r>
    </w:p>
    <w:p w14:paraId="615830C5" w14:textId="77777777" w:rsidR="000D27AC" w:rsidRDefault="000D27AC" w:rsidP="002D78B0">
      <w:pPr>
        <w:pStyle w:val="NoSpacing"/>
      </w:pPr>
    </w:p>
    <w:p w14:paraId="1EDDE838" w14:textId="42E80532" w:rsidR="000D27AC" w:rsidRPr="000D27AC" w:rsidRDefault="000D27AC" w:rsidP="002D78B0">
      <w:pPr>
        <w:pStyle w:val="NoSpacing"/>
        <w:rPr>
          <w:rStyle w:val="code"/>
        </w:rPr>
      </w:pPr>
      <w:r w:rsidRPr="000D27AC">
        <w:rPr>
          <w:rStyle w:val="code"/>
        </w:rPr>
        <w:t xml:space="preserve">ALTER TABLE </w:t>
      </w:r>
      <w:proofErr w:type="spellStart"/>
      <w:r w:rsidRPr="000D27AC">
        <w:rPr>
          <w:rStyle w:val="code"/>
        </w:rPr>
        <w:t>carlisle_menu_items.items</w:t>
      </w:r>
      <w:proofErr w:type="spellEnd"/>
      <w:r w:rsidRPr="000D27AC">
        <w:rPr>
          <w:rStyle w:val="code"/>
        </w:rPr>
        <w:t xml:space="preserve"> ALTER COLUMN "name" SET DEFAULT </w:t>
      </w:r>
      <w:r w:rsidR="00783026">
        <w:rPr>
          <w:rStyle w:val="code"/>
        </w:rPr>
        <w:t>'</w:t>
      </w:r>
      <w:r w:rsidRPr="000D27AC">
        <w:rPr>
          <w:rStyle w:val="code"/>
        </w:rPr>
        <w:t>unknown</w:t>
      </w:r>
      <w:proofErr w:type="gramStart"/>
      <w:r w:rsidR="00783026">
        <w:rPr>
          <w:rStyle w:val="code"/>
        </w:rPr>
        <w:t>'</w:t>
      </w:r>
      <w:r w:rsidRPr="000D27AC">
        <w:rPr>
          <w:rStyle w:val="code"/>
        </w:rPr>
        <w:t>;</w:t>
      </w:r>
      <w:proofErr w:type="gramEnd"/>
    </w:p>
    <w:p w14:paraId="3BB59C71" w14:textId="413F739E" w:rsidR="008E494D" w:rsidRDefault="008E494D" w:rsidP="002D78B0">
      <w:pPr>
        <w:pStyle w:val="NoSpacing"/>
      </w:pPr>
    </w:p>
    <w:p w14:paraId="5C3F53D4" w14:textId="1E1CEDA4" w:rsidR="0005617F" w:rsidRDefault="0005617F" w:rsidP="002D78B0">
      <w:pPr>
        <w:pStyle w:val="NoSpacing"/>
      </w:pPr>
      <w:r>
        <w:t xml:space="preserve">To see the effect of this, browse the </w:t>
      </w:r>
      <w:r w:rsidRPr="00BE0548">
        <w:rPr>
          <w:rStyle w:val="code"/>
        </w:rPr>
        <w:t>item</w:t>
      </w:r>
      <w:r>
        <w:t xml:space="preserve"> table </w:t>
      </w:r>
      <w:r w:rsidR="009F6DFD">
        <w:t>and</w:t>
      </w:r>
      <w:r w:rsidR="00C7478B">
        <w:t xml:space="preserve"> create a new item.</w:t>
      </w:r>
    </w:p>
    <w:p w14:paraId="32049AC6" w14:textId="75B27179" w:rsidR="00861656" w:rsidRDefault="00861656" w:rsidP="002D78B0">
      <w:pPr>
        <w:pStyle w:val="NoSpacing"/>
      </w:pPr>
    </w:p>
    <w:p w14:paraId="59B81D1A" w14:textId="074148E3" w:rsidR="00861656" w:rsidRDefault="00861656" w:rsidP="002D78B0">
      <w:pPr>
        <w:pStyle w:val="NoSpacing"/>
      </w:pPr>
    </w:p>
    <w:p w14:paraId="6E95E927" w14:textId="77777777" w:rsidR="00861656" w:rsidRPr="002D78B0" w:rsidRDefault="00861656" w:rsidP="002D78B0">
      <w:pPr>
        <w:pStyle w:val="NoSpacing"/>
      </w:pPr>
    </w:p>
    <w:sectPr w:rsidR="00861656" w:rsidRPr="002D7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14067"/>
    <w:multiLevelType w:val="hybridMultilevel"/>
    <w:tmpl w:val="CEF89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92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3DF19CD-2B6E-4DD8-92C4-DF1409F43E7C}"/>
    <w:docVar w:name="dgnword-eventsink" w:val="1035922776"/>
  </w:docVars>
  <w:rsids>
    <w:rsidRoot w:val="00D4578C"/>
    <w:rsid w:val="00002C46"/>
    <w:rsid w:val="000155E2"/>
    <w:rsid w:val="0002095A"/>
    <w:rsid w:val="00024B5F"/>
    <w:rsid w:val="000360C1"/>
    <w:rsid w:val="000461CF"/>
    <w:rsid w:val="00050C77"/>
    <w:rsid w:val="0005408B"/>
    <w:rsid w:val="0005617F"/>
    <w:rsid w:val="00094AA5"/>
    <w:rsid w:val="000A3BD5"/>
    <w:rsid w:val="000B755A"/>
    <w:rsid w:val="000C2150"/>
    <w:rsid w:val="000C576E"/>
    <w:rsid w:val="000C7A7C"/>
    <w:rsid w:val="000D267F"/>
    <w:rsid w:val="000D27AC"/>
    <w:rsid w:val="00123388"/>
    <w:rsid w:val="0014304C"/>
    <w:rsid w:val="001976D2"/>
    <w:rsid w:val="001A706C"/>
    <w:rsid w:val="001C3277"/>
    <w:rsid w:val="001C7B58"/>
    <w:rsid w:val="00241614"/>
    <w:rsid w:val="002441A7"/>
    <w:rsid w:val="00251313"/>
    <w:rsid w:val="002517B7"/>
    <w:rsid w:val="00256832"/>
    <w:rsid w:val="00270C1F"/>
    <w:rsid w:val="002713EA"/>
    <w:rsid w:val="00293F3D"/>
    <w:rsid w:val="002A4FFF"/>
    <w:rsid w:val="002B4604"/>
    <w:rsid w:val="002D78B0"/>
    <w:rsid w:val="002F3AE9"/>
    <w:rsid w:val="002F7F5B"/>
    <w:rsid w:val="00334CAA"/>
    <w:rsid w:val="00370BB1"/>
    <w:rsid w:val="003C09C3"/>
    <w:rsid w:val="004037AA"/>
    <w:rsid w:val="00411C4C"/>
    <w:rsid w:val="00417BE7"/>
    <w:rsid w:val="00442248"/>
    <w:rsid w:val="00466861"/>
    <w:rsid w:val="004D4B4D"/>
    <w:rsid w:val="004D7512"/>
    <w:rsid w:val="004F0F5E"/>
    <w:rsid w:val="00504AC7"/>
    <w:rsid w:val="005545E9"/>
    <w:rsid w:val="00555E5E"/>
    <w:rsid w:val="00572731"/>
    <w:rsid w:val="005A6C1F"/>
    <w:rsid w:val="005C7FE6"/>
    <w:rsid w:val="005D64D0"/>
    <w:rsid w:val="005D79D7"/>
    <w:rsid w:val="00601454"/>
    <w:rsid w:val="00611DB3"/>
    <w:rsid w:val="00620124"/>
    <w:rsid w:val="00663583"/>
    <w:rsid w:val="00690B7E"/>
    <w:rsid w:val="006A2636"/>
    <w:rsid w:val="006D30BA"/>
    <w:rsid w:val="006E18A4"/>
    <w:rsid w:val="006E3459"/>
    <w:rsid w:val="0071286F"/>
    <w:rsid w:val="00735BA4"/>
    <w:rsid w:val="00762CBF"/>
    <w:rsid w:val="00783026"/>
    <w:rsid w:val="007C1670"/>
    <w:rsid w:val="00832769"/>
    <w:rsid w:val="00851B00"/>
    <w:rsid w:val="008558ED"/>
    <w:rsid w:val="00861656"/>
    <w:rsid w:val="0087529C"/>
    <w:rsid w:val="00884C08"/>
    <w:rsid w:val="0089212A"/>
    <w:rsid w:val="008A4EFB"/>
    <w:rsid w:val="008D45DB"/>
    <w:rsid w:val="008D641A"/>
    <w:rsid w:val="008E494D"/>
    <w:rsid w:val="008F1E81"/>
    <w:rsid w:val="00921A9D"/>
    <w:rsid w:val="00926BF1"/>
    <w:rsid w:val="00980595"/>
    <w:rsid w:val="009A24C5"/>
    <w:rsid w:val="009A7E7D"/>
    <w:rsid w:val="009E752E"/>
    <w:rsid w:val="009F6DFD"/>
    <w:rsid w:val="00A16381"/>
    <w:rsid w:val="00A31121"/>
    <w:rsid w:val="00A849ED"/>
    <w:rsid w:val="00A8736F"/>
    <w:rsid w:val="00AE765E"/>
    <w:rsid w:val="00B00BE5"/>
    <w:rsid w:val="00B06742"/>
    <w:rsid w:val="00B7747F"/>
    <w:rsid w:val="00B960AF"/>
    <w:rsid w:val="00BA71E3"/>
    <w:rsid w:val="00BD294A"/>
    <w:rsid w:val="00BE0548"/>
    <w:rsid w:val="00C044A4"/>
    <w:rsid w:val="00C068BD"/>
    <w:rsid w:val="00C12345"/>
    <w:rsid w:val="00C13B00"/>
    <w:rsid w:val="00C4381B"/>
    <w:rsid w:val="00C460F6"/>
    <w:rsid w:val="00C629FB"/>
    <w:rsid w:val="00C7478B"/>
    <w:rsid w:val="00CA2949"/>
    <w:rsid w:val="00CA3277"/>
    <w:rsid w:val="00CD45FA"/>
    <w:rsid w:val="00CD5FB8"/>
    <w:rsid w:val="00CE2782"/>
    <w:rsid w:val="00D04F63"/>
    <w:rsid w:val="00D168AD"/>
    <w:rsid w:val="00D17E2A"/>
    <w:rsid w:val="00D4578C"/>
    <w:rsid w:val="00D545CA"/>
    <w:rsid w:val="00D86CFA"/>
    <w:rsid w:val="00DD2810"/>
    <w:rsid w:val="00DE0140"/>
    <w:rsid w:val="00DF4AED"/>
    <w:rsid w:val="00E050E0"/>
    <w:rsid w:val="00E12A3C"/>
    <w:rsid w:val="00E3270B"/>
    <w:rsid w:val="00E550B3"/>
    <w:rsid w:val="00E94C33"/>
    <w:rsid w:val="00E97312"/>
    <w:rsid w:val="00F2589A"/>
    <w:rsid w:val="00F315BD"/>
    <w:rsid w:val="00F5494D"/>
    <w:rsid w:val="00FB73EB"/>
    <w:rsid w:val="00FC43B2"/>
    <w:rsid w:val="00FC764C"/>
    <w:rsid w:val="00FD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49F10"/>
  <w15:chartTrackingRefBased/>
  <w15:docId w15:val="{6013A61A-38E9-4D77-A19A-D567BBF9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FFF"/>
  </w:style>
  <w:style w:type="paragraph" w:styleId="Heading1">
    <w:name w:val="heading 1"/>
    <w:basedOn w:val="Normal"/>
    <w:next w:val="Normal"/>
    <w:link w:val="Heading1Char"/>
    <w:uiPriority w:val="9"/>
    <w:qFormat/>
    <w:rsid w:val="00C460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8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4C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C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1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de">
    <w:name w:val="code"/>
    <w:uiPriority w:val="1"/>
    <w:qFormat/>
    <w:rsid w:val="005545E9"/>
    <w:rPr>
      <w:rFonts w:ascii="Consolas" w:hAnsi="Consolas"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C46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structor">
    <w:name w:val="instructor"/>
    <w:uiPriority w:val="1"/>
    <w:qFormat/>
    <w:rsid w:val="00C460F6"/>
    <w:rPr>
      <w:color w:val="385623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2517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7B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8CC90-F45D-4CA0-B452-155931D4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1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125</cp:revision>
  <dcterms:created xsi:type="dcterms:W3CDTF">2022-02-11T18:46:00Z</dcterms:created>
  <dcterms:modified xsi:type="dcterms:W3CDTF">2025-09-23T17:35:00Z</dcterms:modified>
</cp:coreProperties>
</file>